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E7" w:rsidRPr="00246E18" w:rsidRDefault="00F077E7" w:rsidP="00E3368C">
      <w:pPr>
        <w:tabs>
          <w:tab w:val="left" w:pos="9456"/>
        </w:tabs>
        <w:ind w:left="-284" w:right="-286"/>
        <w:jc w:val="both"/>
        <w:rPr>
          <w:rFonts w:cs="Times New Roman"/>
          <w:b/>
          <w:bCs/>
          <w:sz w:val="28"/>
          <w:szCs w:val="28"/>
        </w:rPr>
      </w:pPr>
      <w:r w:rsidRPr="00DA0E48">
        <w:rPr>
          <w:rFonts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4" o:spid="_x0000_i1025" type="#_x0000_t75" style="width:39.75pt;height:39.75pt;visibility:visible">
            <v:imagedata r:id="rId8" o:title=""/>
          </v:shape>
        </w:pict>
      </w:r>
      <w:r w:rsidRPr="00246E18">
        <w:rPr>
          <w:rFonts w:cs="Times New Roman"/>
          <w:b/>
          <w:bCs/>
          <w:sz w:val="22"/>
          <w:szCs w:val="22"/>
        </w:rPr>
        <w:t xml:space="preserve">        </w:t>
      </w:r>
      <w:r>
        <w:rPr>
          <w:rFonts w:cs="Times New Roman"/>
          <w:b/>
          <w:bCs/>
          <w:sz w:val="22"/>
          <w:szCs w:val="22"/>
        </w:rPr>
        <w:t xml:space="preserve">                  </w:t>
      </w:r>
      <w:r w:rsidRPr="00246E18">
        <w:rPr>
          <w:rFonts w:cs="Times New Roman"/>
          <w:b/>
          <w:bCs/>
          <w:sz w:val="22"/>
          <w:szCs w:val="22"/>
        </w:rPr>
        <w:t>ПРАКТИЧЕСКИЕ ИНСТРУКЦИИ ДЛЯ АССИСТЕНТОВ СУДЬИ</w:t>
      </w:r>
      <w:r w:rsidRPr="00246E18">
        <w:rPr>
          <w:rFonts w:cs="Times New Roman"/>
          <w:b/>
          <w:bCs/>
          <w:sz w:val="28"/>
          <w:szCs w:val="28"/>
        </w:rPr>
        <w:t xml:space="preserve">           </w:t>
      </w:r>
    </w:p>
    <w:p w:rsidR="00F077E7" w:rsidRPr="00246E18" w:rsidRDefault="00356518" w:rsidP="000168EA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1. Позиция</w:t>
      </w:r>
    </w:p>
    <w:p w:rsidR="00F077E7" w:rsidRPr="00246E18" w:rsidRDefault="00F077E7" w:rsidP="009B7EF7">
      <w:pPr>
        <w:spacing w:line="240" w:lineRule="auto"/>
        <w:ind w:hanging="567"/>
        <w:rPr>
          <w:rFonts w:cs="Times New Roman"/>
        </w:rPr>
      </w:pPr>
      <w:r w:rsidRPr="00246E18">
        <w:rPr>
          <w:rFonts w:cs="Times New Roman"/>
        </w:rPr>
        <w:t xml:space="preserve">          * Ассистент судьи обязан находиться на одной линии с предпоследним игроком защищающейся команды (на линии офсайда). </w:t>
      </w:r>
    </w:p>
    <w:p w:rsidR="00F077E7" w:rsidRPr="00246E18" w:rsidRDefault="00F077E7" w:rsidP="00636659">
      <w:pPr>
        <w:spacing w:line="240" w:lineRule="auto"/>
        <w:rPr>
          <w:rFonts w:cs="Times New Roman"/>
        </w:rPr>
      </w:pPr>
      <w:r w:rsidRPr="00246E18">
        <w:rPr>
          <w:rFonts w:cs="Times New Roman"/>
        </w:rPr>
        <w:t>*</w:t>
      </w:r>
      <w:r w:rsidR="00EC5156">
        <w:rPr>
          <w:rFonts w:cs="Times New Roman"/>
        </w:rPr>
        <w:t xml:space="preserve"> К</w:t>
      </w:r>
      <w:r w:rsidR="00296E3F">
        <w:rPr>
          <w:rFonts w:cs="Times New Roman"/>
        </w:rPr>
        <w:t>огда</w:t>
      </w:r>
      <w:r w:rsidRPr="00246E18">
        <w:rPr>
          <w:rFonts w:cs="Times New Roman"/>
        </w:rPr>
        <w:t xml:space="preserve"> мяч находится ближе к линии ворот, чем предпоследний игрок защищающейся команды,</w:t>
      </w:r>
      <w:r w:rsidR="003D24D6">
        <w:rPr>
          <w:rFonts w:cs="Times New Roman"/>
        </w:rPr>
        <w:t xml:space="preserve"> и им владеет или пытается овладеть атакующий игрок,</w:t>
      </w:r>
      <w:r w:rsidRPr="00246E18">
        <w:rPr>
          <w:rFonts w:cs="Times New Roman"/>
        </w:rPr>
        <w:t xml:space="preserve"> ассистент судьи обязан находиться на одной линии с мячом</w:t>
      </w:r>
      <w:r>
        <w:rPr>
          <w:rFonts w:cs="Times New Roman"/>
        </w:rPr>
        <w:t xml:space="preserve"> </w:t>
      </w:r>
      <w:r w:rsidRPr="00CE7D32">
        <w:rPr>
          <w:rFonts w:cs="Times New Roman"/>
        </w:rPr>
        <w:t>(на линии офсайда).</w:t>
      </w:r>
    </w:p>
    <w:p w:rsidR="00F077E7" w:rsidRPr="00246E18" w:rsidRDefault="00547F51" w:rsidP="00636659">
      <w:pPr>
        <w:spacing w:line="240" w:lineRule="auto"/>
        <w:rPr>
          <w:rFonts w:cs="Times New Roman"/>
        </w:rPr>
      </w:pPr>
      <w:r>
        <w:rPr>
          <w:rFonts w:cs="Times New Roman"/>
        </w:rPr>
        <w:t>*</w:t>
      </w:r>
      <w:r w:rsidR="00EC5156">
        <w:rPr>
          <w:rFonts w:cs="Times New Roman"/>
        </w:rPr>
        <w:t xml:space="preserve"> К</w:t>
      </w:r>
      <w:r w:rsidR="008D02EF">
        <w:rPr>
          <w:rFonts w:cs="Times New Roman"/>
        </w:rPr>
        <w:t>огда мяч</w:t>
      </w:r>
      <w:r w:rsidR="00F077E7" w:rsidRPr="00246E18">
        <w:rPr>
          <w:rFonts w:cs="Times New Roman"/>
        </w:rPr>
        <w:t xml:space="preserve"> </w:t>
      </w:r>
      <w:r w:rsidR="00165C56">
        <w:rPr>
          <w:rFonts w:cs="Times New Roman"/>
        </w:rPr>
        <w:t xml:space="preserve">находится ближе к линии ворот, чем предпоследний игрок защищающейся команды, и </w:t>
      </w:r>
      <w:r w:rsidR="00F077E7" w:rsidRPr="00246E18">
        <w:rPr>
          <w:rFonts w:cs="Times New Roman"/>
        </w:rPr>
        <w:t xml:space="preserve">движется в сторону линии ворот, ассистент </w:t>
      </w:r>
      <w:r w:rsidR="00F077E7">
        <w:rPr>
          <w:rFonts w:cs="Times New Roman"/>
        </w:rPr>
        <w:t xml:space="preserve">судьи </w:t>
      </w:r>
      <w:r w:rsidR="00F077E7" w:rsidRPr="00246E18">
        <w:rPr>
          <w:rFonts w:cs="Times New Roman"/>
        </w:rPr>
        <w:t>должен продолжать свое движение к линии ворот (улучшать позицию).</w:t>
      </w:r>
    </w:p>
    <w:p w:rsidR="00F077E7" w:rsidRPr="00246E18" w:rsidRDefault="00F077E7" w:rsidP="00636659">
      <w:pPr>
        <w:spacing w:line="240" w:lineRule="auto"/>
        <w:rPr>
          <w:rFonts w:cs="Times New Roman"/>
        </w:rPr>
      </w:pPr>
      <w:r w:rsidRPr="00246E18">
        <w:rPr>
          <w:rFonts w:cs="Times New Roman"/>
        </w:rPr>
        <w:t xml:space="preserve">* Если мяч очевидно выходит за линию ворот от игрока атакующей команды, а ассистент </w:t>
      </w:r>
      <w:r>
        <w:rPr>
          <w:rFonts w:cs="Times New Roman"/>
        </w:rPr>
        <w:t xml:space="preserve">судьи </w:t>
      </w:r>
      <w:r w:rsidRPr="00246E18">
        <w:rPr>
          <w:rFonts w:cs="Times New Roman"/>
        </w:rPr>
        <w:t>находится далеко от линии ворот, то прежде, чем подать сигнал флагом на удар от ворот, следует занять позицию по линии площади ворот.</w:t>
      </w:r>
    </w:p>
    <w:p w:rsidR="00F077E7" w:rsidRPr="00246E18" w:rsidRDefault="00F077E7" w:rsidP="00636659">
      <w:pPr>
        <w:spacing w:line="240" w:lineRule="auto"/>
        <w:rPr>
          <w:rFonts w:cs="Times New Roman"/>
        </w:rPr>
      </w:pPr>
      <w:r w:rsidRPr="00246E18">
        <w:rPr>
          <w:rFonts w:cs="Times New Roman"/>
        </w:rPr>
        <w:t xml:space="preserve">* Если мяч очевидно выходит за линию ворот от игрока атакующей команды, а ассистент </w:t>
      </w:r>
      <w:r>
        <w:rPr>
          <w:rFonts w:cs="Times New Roman"/>
        </w:rPr>
        <w:t xml:space="preserve">судьи </w:t>
      </w:r>
      <w:r w:rsidRPr="00246E18">
        <w:rPr>
          <w:rFonts w:cs="Times New Roman"/>
        </w:rPr>
        <w:t>находится вблизи или на линии ворот, ассистент судьи может сразу подать прямой сигнал флагом на удар от ворот со своей позиции.</w:t>
      </w:r>
    </w:p>
    <w:p w:rsidR="00F077E7" w:rsidRPr="00FA29F0" w:rsidRDefault="00AF23A0" w:rsidP="00636659">
      <w:pPr>
        <w:spacing w:line="240" w:lineRule="auto"/>
        <w:rPr>
          <w:rFonts w:cs="Times New Roman"/>
          <w:color w:val="auto"/>
        </w:rPr>
      </w:pPr>
      <w:r>
        <w:rPr>
          <w:rFonts w:cs="Times New Roman"/>
          <w:color w:val="auto"/>
        </w:rPr>
        <w:t>* Когда</w:t>
      </w:r>
      <w:r w:rsidR="00F077E7" w:rsidRPr="00FA29F0">
        <w:rPr>
          <w:rFonts w:cs="Times New Roman"/>
          <w:color w:val="auto"/>
        </w:rPr>
        <w:t xml:space="preserve"> мяч пересек линию ворот (при этом не был забит гол), но создается впечатление, что мяч остается в игре, в случае, если ассистент судьи находится вблизи от углового флага, следует сразу поднять флаг, сигнализируя о том, что мяч вышел из игры, а затем занять позицию за угловым флагом по линии ворот (авторитет решения). После свистка судьи следует перейти на позицию для подачи сигнала флагом на удар от ворот или угловой удар. </w:t>
      </w:r>
    </w:p>
    <w:p w:rsidR="00F077E7" w:rsidRDefault="00F077E7" w:rsidP="002855B5">
      <w:pPr>
        <w:jc w:val="both"/>
        <w:rPr>
          <w:rFonts w:cs="Times New Roman"/>
        </w:rPr>
      </w:pPr>
      <w:r w:rsidRPr="00305BA0">
        <w:rPr>
          <w:rFonts w:cs="Times New Roman"/>
        </w:rPr>
        <w:t xml:space="preserve"> Если в такой ситуации ассистент судьи находится на удаленно</w:t>
      </w:r>
      <w:r>
        <w:rPr>
          <w:rFonts w:cs="Times New Roman"/>
        </w:rPr>
        <w:t xml:space="preserve">м расстоянии от углового флага, </w:t>
      </w:r>
      <w:r w:rsidRPr="00305BA0">
        <w:rPr>
          <w:rFonts w:cs="Times New Roman"/>
        </w:rPr>
        <w:t>следует сразу поднять флаг, сигнализируя, что мяч вышел из игры, затем опустить флаг</w:t>
      </w:r>
      <w:r>
        <w:rPr>
          <w:rFonts w:cs="Times New Roman"/>
        </w:rPr>
        <w:t xml:space="preserve"> и</w:t>
      </w:r>
      <w:r w:rsidRPr="00305BA0">
        <w:rPr>
          <w:rFonts w:cs="Times New Roman"/>
        </w:rPr>
        <w:t xml:space="preserve"> занять позицию для подачи сигнала флагом на удар от ворот или угловой удар</w:t>
      </w:r>
      <w:r>
        <w:rPr>
          <w:rFonts w:cs="Times New Roman"/>
        </w:rPr>
        <w:t>.</w:t>
      </w:r>
    </w:p>
    <w:p w:rsidR="00F077E7" w:rsidRPr="00FA29F0" w:rsidRDefault="00F077E7" w:rsidP="002855B5">
      <w:pPr>
        <w:jc w:val="both"/>
        <w:rPr>
          <w:rFonts w:cs="Times New Roman"/>
        </w:rPr>
      </w:pPr>
      <w:r w:rsidRPr="00FA29F0">
        <w:rPr>
          <w:rFonts w:cs="Times New Roman"/>
        </w:rPr>
        <w:t xml:space="preserve"> Ассистент судьи должен быть абсолютно уверен в своем решении, если он подает сигнал флагом о том, что мяч покинул пределы поля. </w:t>
      </w:r>
    </w:p>
    <w:p w:rsidR="00F077E7" w:rsidRPr="00FA29F0" w:rsidRDefault="00F077E7" w:rsidP="00B37D76">
      <w:pPr>
        <w:rPr>
          <w:rFonts w:cs="Times New Roman"/>
        </w:rPr>
      </w:pPr>
      <w:r w:rsidRPr="00FA29F0">
        <w:rPr>
          <w:rFonts w:cs="Times New Roman"/>
        </w:rPr>
        <w:t>* Когда ассистент судьи находится вб</w:t>
      </w:r>
      <w:bookmarkStart w:id="0" w:name="_GoBack"/>
      <w:bookmarkEnd w:id="0"/>
      <w:r w:rsidRPr="00FA29F0">
        <w:rPr>
          <w:rFonts w:cs="Times New Roman"/>
        </w:rPr>
        <w:t>лизи от линии штрафной площади в то время, когда вратарь выбивает/выбрасывает мяч, он должен занять позицию по линии штрафной площади и следить за тем, чтобы вратарь не касался руками мяча вне ее пределов. Как только вратарь выбил/выбросил мяч, ассистент судьи должен занять позицию для определения положения «вне игры»</w:t>
      </w:r>
      <w:r w:rsidR="00906D59">
        <w:rPr>
          <w:rFonts w:cs="Times New Roman"/>
        </w:rPr>
        <w:t xml:space="preserve"> (на линии офсайда)</w:t>
      </w:r>
      <w:r w:rsidRPr="00FA29F0">
        <w:rPr>
          <w:rFonts w:cs="Times New Roman"/>
        </w:rPr>
        <w:t>.</w:t>
      </w:r>
    </w:p>
    <w:p w:rsidR="00F077E7" w:rsidRPr="00FA29F0" w:rsidRDefault="00F077E7" w:rsidP="00B37D76">
      <w:pPr>
        <w:rPr>
          <w:rFonts w:cs="Times New Roman"/>
        </w:rPr>
      </w:pPr>
      <w:r w:rsidRPr="00FA29F0">
        <w:rPr>
          <w:rFonts w:cs="Times New Roman"/>
        </w:rPr>
        <w:t>Ассистент судьи должен быть абсолютно уверен в своем решении, если он подает сигнал флагом о том, что вратарь касался мяча руками за пределами штрафной площади.</w:t>
      </w:r>
    </w:p>
    <w:p w:rsidR="00F077E7" w:rsidRPr="00246E18" w:rsidRDefault="00F077E7" w:rsidP="002855B5">
      <w:pPr>
        <w:jc w:val="both"/>
        <w:rPr>
          <w:rFonts w:cs="Times New Roman"/>
        </w:rPr>
      </w:pPr>
      <w:r>
        <w:rPr>
          <w:rFonts w:cs="Times New Roman"/>
        </w:rPr>
        <w:t xml:space="preserve">* </w:t>
      </w:r>
      <w:r w:rsidRPr="00246E18">
        <w:rPr>
          <w:rFonts w:cs="Times New Roman"/>
        </w:rPr>
        <w:t>При ударе от ворот ассистент судьи должен, стоя по линии площади ворот, проконтролировать установку мяча в пределах площади ворот, затем, стоя по линии штрафной площади, - покинули ли пределы штрафной площади атакующие игроки и покинул ли мяч штрафную площадь (мяч в игре). После этого следует занять позицию для определения положения «вне игры»</w:t>
      </w:r>
      <w:r w:rsidR="00A02660">
        <w:rPr>
          <w:rFonts w:cs="Times New Roman"/>
        </w:rPr>
        <w:t xml:space="preserve"> (на линии офсайда)</w:t>
      </w:r>
      <w:r w:rsidRPr="00246E18">
        <w:rPr>
          <w:rFonts w:cs="Times New Roman"/>
        </w:rPr>
        <w:t>.</w:t>
      </w:r>
    </w:p>
    <w:p w:rsidR="00F077E7" w:rsidRPr="00246E18" w:rsidRDefault="00F077E7" w:rsidP="0090124F">
      <w:pPr>
        <w:rPr>
          <w:rFonts w:cs="Times New Roman"/>
        </w:rPr>
      </w:pPr>
      <w:r w:rsidRPr="00246E18">
        <w:rPr>
          <w:rFonts w:cs="Times New Roman"/>
        </w:rPr>
        <w:t>* Если удар от ворот выполняет вратарь, то после правильной</w:t>
      </w:r>
      <w:r w:rsidR="00A75C55">
        <w:rPr>
          <w:rFonts w:cs="Times New Roman"/>
        </w:rPr>
        <w:t xml:space="preserve"> установки мяча в площади ворот</w:t>
      </w:r>
      <w:r w:rsidRPr="00246E18">
        <w:rPr>
          <w:rFonts w:cs="Times New Roman"/>
        </w:rPr>
        <w:t xml:space="preserve">  ассистент </w:t>
      </w:r>
      <w:r>
        <w:rPr>
          <w:rFonts w:cs="Times New Roman"/>
        </w:rPr>
        <w:t xml:space="preserve">судьи </w:t>
      </w:r>
      <w:r w:rsidRPr="00246E18">
        <w:rPr>
          <w:rFonts w:cs="Times New Roman"/>
        </w:rPr>
        <w:t>должен сразу занять позицию на одной линии с предпоследним игроком защищающейся команды (на линии офсайда).</w:t>
      </w:r>
    </w:p>
    <w:p w:rsidR="008B59D0" w:rsidRDefault="00F077E7" w:rsidP="00636659">
      <w:pPr>
        <w:spacing w:line="240" w:lineRule="auto"/>
        <w:rPr>
          <w:rFonts w:cs="Times New Roman"/>
        </w:rPr>
      </w:pPr>
      <w:r w:rsidRPr="00246E18">
        <w:rPr>
          <w:rFonts w:cs="Times New Roman"/>
        </w:rPr>
        <w:t>* При подаче сигнала флагом на угловой удар ассистент судьи должен занимать позицию на расстоянии одного шага от углового флага, располагаясь лицом к полю.</w:t>
      </w:r>
    </w:p>
    <w:p w:rsidR="00F077E7" w:rsidRDefault="00F077E7" w:rsidP="00636659">
      <w:pPr>
        <w:spacing w:line="240" w:lineRule="auto"/>
        <w:rPr>
          <w:rFonts w:cs="Times New Roman"/>
        </w:rPr>
      </w:pPr>
      <w:r w:rsidRPr="00246E18">
        <w:rPr>
          <w:rFonts w:cs="Times New Roman"/>
        </w:rPr>
        <w:lastRenderedPageBreak/>
        <w:t>* При подаче углового удара ассистент судьи должен располагаться позади углового флага по линии ворот.</w:t>
      </w:r>
    </w:p>
    <w:p w:rsidR="00F077E7" w:rsidRPr="00FA29F0" w:rsidRDefault="00F077E7" w:rsidP="00636659">
      <w:pPr>
        <w:spacing w:line="240" w:lineRule="auto"/>
        <w:rPr>
          <w:rFonts w:cs="Times New Roman"/>
        </w:rPr>
      </w:pPr>
      <w:r w:rsidRPr="00FA29F0">
        <w:rPr>
          <w:rFonts w:cs="Times New Roman"/>
        </w:rPr>
        <w:t>* После подачи сигнала флагом на положение «вне игры» и остановки игры ассистент судьи должен оставаться на своей позиции до установки мяча игроком защищающейся команды в месте распол</w:t>
      </w:r>
      <w:r w:rsidR="00A02660">
        <w:rPr>
          <w:rFonts w:cs="Times New Roman"/>
        </w:rPr>
        <w:t xml:space="preserve">ожения </w:t>
      </w:r>
      <w:r w:rsidRPr="00FA29F0">
        <w:rPr>
          <w:rFonts w:cs="Times New Roman"/>
        </w:rPr>
        <w:t xml:space="preserve"> нападающего, нарушившего Правило «вне игры»</w:t>
      </w:r>
      <w:r w:rsidR="00A02660">
        <w:rPr>
          <w:rFonts w:cs="Times New Roman"/>
        </w:rPr>
        <w:t xml:space="preserve"> в момент нарушения</w:t>
      </w:r>
      <w:r w:rsidRPr="00FA29F0">
        <w:rPr>
          <w:rFonts w:cs="Times New Roman"/>
        </w:rPr>
        <w:t>. После этого ассистент судьи должен занять</w:t>
      </w:r>
      <w:r w:rsidR="00A02660">
        <w:rPr>
          <w:rFonts w:cs="Times New Roman"/>
        </w:rPr>
        <w:t xml:space="preserve"> </w:t>
      </w:r>
      <w:r w:rsidRPr="00FA29F0">
        <w:rPr>
          <w:rFonts w:cs="Times New Roman"/>
        </w:rPr>
        <w:t xml:space="preserve"> позицию на одной линии с предпоследним игроком защищающейся команды (на линии офсайда).</w:t>
      </w:r>
    </w:p>
    <w:p w:rsidR="00F077E7" w:rsidRPr="00DD47E2" w:rsidRDefault="00F077E7" w:rsidP="00636659">
      <w:pPr>
        <w:spacing w:line="240" w:lineRule="auto"/>
        <w:rPr>
          <w:rFonts w:cs="Times New Roman"/>
          <w:u w:val="single"/>
        </w:rPr>
      </w:pPr>
      <w:r w:rsidRPr="000D7532">
        <w:rPr>
          <w:rFonts w:cs="Times New Roman"/>
        </w:rPr>
        <w:t>*</w:t>
      </w:r>
      <w:r w:rsidRPr="000D7532">
        <w:rPr>
          <w:rFonts w:cs="Times New Roman"/>
          <w:color w:val="auto"/>
        </w:rPr>
        <w:t xml:space="preserve"> </w:t>
      </w:r>
      <w:r w:rsidRPr="00CE7D32">
        <w:rPr>
          <w:rFonts w:cs="Times New Roman"/>
          <w:color w:val="auto"/>
        </w:rPr>
        <w:t xml:space="preserve">Если ассистент судьи направляет фокус внимания на возможное нарушение слева от себя, он при этом не должен терять </w:t>
      </w:r>
      <w:r>
        <w:rPr>
          <w:rFonts w:cs="Times New Roman"/>
          <w:color w:val="auto"/>
        </w:rPr>
        <w:t>позицию на линии</w:t>
      </w:r>
      <w:r w:rsidRPr="00CE7D32">
        <w:rPr>
          <w:rFonts w:cs="Times New Roman"/>
          <w:color w:val="auto"/>
        </w:rPr>
        <w:t xml:space="preserve"> офсайда.  </w:t>
      </w:r>
    </w:p>
    <w:p w:rsidR="00F077E7" w:rsidRPr="00246E18" w:rsidRDefault="00F077E7" w:rsidP="00480426">
      <w:pPr>
        <w:jc w:val="both"/>
        <w:rPr>
          <w:rFonts w:cs="Times New Roman"/>
        </w:rPr>
      </w:pPr>
      <w:r w:rsidRPr="00246E18">
        <w:rPr>
          <w:rFonts w:cs="Times New Roman"/>
        </w:rPr>
        <w:t xml:space="preserve">  </w:t>
      </w:r>
      <w:r>
        <w:rPr>
          <w:rFonts w:cs="Times New Roman"/>
          <w:b/>
          <w:bCs/>
        </w:rPr>
        <w:t>2</w:t>
      </w:r>
      <w:r w:rsidRPr="00246E18">
        <w:rPr>
          <w:rFonts w:cs="Times New Roman"/>
          <w:b/>
          <w:bCs/>
        </w:rPr>
        <w:t xml:space="preserve">. </w:t>
      </w:r>
      <w:r w:rsidR="00356518">
        <w:rPr>
          <w:rFonts w:cs="Times New Roman"/>
          <w:b/>
          <w:bCs/>
        </w:rPr>
        <w:t>Мобильность</w:t>
      </w:r>
      <w:r>
        <w:rPr>
          <w:rFonts w:cs="Times New Roman"/>
          <w:b/>
          <w:bCs/>
        </w:rPr>
        <w:t xml:space="preserve"> </w:t>
      </w:r>
    </w:p>
    <w:p w:rsidR="00F077E7" w:rsidRDefault="00F077E7" w:rsidP="00480426">
      <w:pPr>
        <w:rPr>
          <w:rFonts w:cs="Times New Roman"/>
        </w:rPr>
      </w:pPr>
      <w:r>
        <w:rPr>
          <w:rFonts w:cs="Times New Roman"/>
        </w:rPr>
        <w:t xml:space="preserve">* Быстрота </w:t>
      </w:r>
      <w:r w:rsidR="00551CE8">
        <w:rPr>
          <w:rFonts w:cs="Times New Roman"/>
        </w:rPr>
        <w:t>пере</w:t>
      </w:r>
      <w:r>
        <w:rPr>
          <w:rFonts w:cs="Times New Roman"/>
        </w:rPr>
        <w:t>движения</w:t>
      </w:r>
      <w:r w:rsidRPr="00246E18">
        <w:rPr>
          <w:rFonts w:cs="Times New Roman"/>
        </w:rPr>
        <w:t xml:space="preserve"> </w:t>
      </w:r>
      <w:r w:rsidR="00BC6DDD">
        <w:rPr>
          <w:rFonts w:cs="Times New Roman"/>
        </w:rPr>
        <w:t xml:space="preserve">приставными шагами </w:t>
      </w:r>
      <w:r w:rsidRPr="00246E18">
        <w:rPr>
          <w:rFonts w:cs="Times New Roman"/>
        </w:rPr>
        <w:t>и скорость бега – важные качества ассистента судьи.</w:t>
      </w:r>
    </w:p>
    <w:p w:rsidR="00F077E7" w:rsidRPr="00246E18" w:rsidRDefault="00F077E7" w:rsidP="00480426">
      <w:pPr>
        <w:rPr>
          <w:rFonts w:cs="Times New Roman"/>
        </w:rPr>
      </w:pPr>
      <w:r w:rsidRPr="00246E18">
        <w:rPr>
          <w:rFonts w:cs="Times New Roman"/>
        </w:rPr>
        <w:t>* Ассистент судьи, как правило, должен располагаться лицом к полю.</w:t>
      </w:r>
    </w:p>
    <w:p w:rsidR="00F077E7" w:rsidRPr="00246E18" w:rsidRDefault="00F077E7" w:rsidP="00480426">
      <w:pPr>
        <w:rPr>
          <w:rFonts w:cs="Times New Roman"/>
        </w:rPr>
      </w:pPr>
      <w:r w:rsidRPr="00246E18">
        <w:rPr>
          <w:rFonts w:cs="Times New Roman"/>
        </w:rPr>
        <w:t>* Ассистенту судьи следует избегать передвижения спиной вперед</w:t>
      </w:r>
      <w:r>
        <w:rPr>
          <w:rFonts w:cs="Times New Roman"/>
        </w:rPr>
        <w:t>.</w:t>
      </w:r>
    </w:p>
    <w:p w:rsidR="00F077E7" w:rsidRDefault="00F077E7" w:rsidP="00480426">
      <w:pPr>
        <w:rPr>
          <w:rFonts w:cs="Times New Roman"/>
        </w:rPr>
      </w:pPr>
      <w:r w:rsidRPr="00FA29F0">
        <w:rPr>
          <w:rFonts w:cs="Times New Roman"/>
        </w:rPr>
        <w:t>* В зависимости от скорости атаки, необходимо своевременно и быстро изменять способы передвижения (спринт или приставные шаги), что позволит</w:t>
      </w:r>
      <w:r>
        <w:rPr>
          <w:rFonts w:cs="Times New Roman"/>
        </w:rPr>
        <w:t xml:space="preserve"> сохранить скорость и всегда оставаться</w:t>
      </w:r>
      <w:r w:rsidRPr="00246E18">
        <w:rPr>
          <w:rFonts w:cs="Times New Roman"/>
        </w:rPr>
        <w:t xml:space="preserve"> на одной линии с предпоследним игроком защищающейся команды или мячом (на линии офсайда).</w:t>
      </w:r>
    </w:p>
    <w:p w:rsidR="00F077E7" w:rsidRPr="00FA29F0" w:rsidRDefault="00F077E7" w:rsidP="00480426">
      <w:pPr>
        <w:rPr>
          <w:rFonts w:cs="Times New Roman"/>
        </w:rPr>
      </w:pPr>
      <w:r w:rsidRPr="00FA29F0">
        <w:rPr>
          <w:rFonts w:cs="Times New Roman"/>
        </w:rPr>
        <w:t xml:space="preserve">* Необходимо внимательно следить за передвижениями и внезапными остановками предпоследнего игрока защищающейся команды, оставаясь </w:t>
      </w:r>
      <w:r w:rsidR="00334F70" w:rsidRPr="00FA29F0">
        <w:rPr>
          <w:rFonts w:cs="Times New Roman"/>
        </w:rPr>
        <w:t>с</w:t>
      </w:r>
      <w:r w:rsidR="00BC2410" w:rsidRPr="00FA29F0">
        <w:rPr>
          <w:rFonts w:cs="Times New Roman"/>
        </w:rPr>
        <w:t xml:space="preserve"> </w:t>
      </w:r>
      <w:r w:rsidR="00334F70" w:rsidRPr="00FA29F0">
        <w:rPr>
          <w:rFonts w:cs="Times New Roman"/>
        </w:rPr>
        <w:t>ним</w:t>
      </w:r>
      <w:r w:rsidR="00BC2410" w:rsidRPr="00FA29F0">
        <w:rPr>
          <w:rFonts w:cs="Times New Roman"/>
        </w:rPr>
        <w:t xml:space="preserve"> </w:t>
      </w:r>
      <w:r w:rsidR="00334F70" w:rsidRPr="00FA29F0">
        <w:rPr>
          <w:rFonts w:cs="Times New Roman"/>
        </w:rPr>
        <w:t>на</w:t>
      </w:r>
      <w:r w:rsidR="00BC2410" w:rsidRPr="00FA29F0">
        <w:rPr>
          <w:rFonts w:cs="Times New Roman"/>
        </w:rPr>
        <w:t xml:space="preserve"> </w:t>
      </w:r>
      <w:r w:rsidR="00334F70" w:rsidRPr="00FA29F0">
        <w:rPr>
          <w:rFonts w:cs="Times New Roman"/>
        </w:rPr>
        <w:t>одной</w:t>
      </w:r>
      <w:r w:rsidR="00BC2410" w:rsidRPr="00FA29F0">
        <w:rPr>
          <w:rFonts w:cs="Times New Roman"/>
        </w:rPr>
        <w:t xml:space="preserve"> </w:t>
      </w:r>
      <w:r w:rsidR="00334F70" w:rsidRPr="00FA29F0">
        <w:rPr>
          <w:rFonts w:cs="Times New Roman"/>
        </w:rPr>
        <w:t>линии</w:t>
      </w:r>
      <w:r w:rsidR="00BC2410" w:rsidRPr="00FA29F0">
        <w:rPr>
          <w:rFonts w:cs="Times New Roman"/>
        </w:rPr>
        <w:t xml:space="preserve"> </w:t>
      </w:r>
      <w:r w:rsidR="00334F70" w:rsidRPr="00FA29F0">
        <w:rPr>
          <w:rFonts w:cs="Times New Roman"/>
        </w:rPr>
        <w:t>(</w:t>
      </w:r>
      <w:r w:rsidRPr="00FA29F0">
        <w:rPr>
          <w:rFonts w:cs="Times New Roman"/>
        </w:rPr>
        <w:t>на линии офсайда</w:t>
      </w:r>
      <w:r w:rsidR="00334F70" w:rsidRPr="00FA29F0">
        <w:rPr>
          <w:rFonts w:cs="Times New Roman"/>
        </w:rPr>
        <w:t>)</w:t>
      </w:r>
      <w:r w:rsidRPr="00FA29F0">
        <w:rPr>
          <w:rFonts w:cs="Times New Roman"/>
        </w:rPr>
        <w:t>.</w:t>
      </w:r>
    </w:p>
    <w:p w:rsidR="00F077E7" w:rsidRPr="00FA29F0" w:rsidRDefault="00F077E7" w:rsidP="00CF5734">
      <w:pPr>
        <w:rPr>
          <w:rFonts w:cs="Times New Roman"/>
        </w:rPr>
      </w:pPr>
      <w:r w:rsidRPr="00FA29F0">
        <w:rPr>
          <w:rFonts w:cs="Times New Roman"/>
        </w:rPr>
        <w:t>* Передвижение приставными шагами позволяет ассистенту судьи быстро изменять направление своего движения и расширяет угол зрения для определения момента передачи мяча</w:t>
      </w:r>
      <w:r w:rsidR="00D826A7">
        <w:rPr>
          <w:rFonts w:cs="Times New Roman"/>
        </w:rPr>
        <w:t xml:space="preserve"> при положении «вне игры»</w:t>
      </w:r>
      <w:r w:rsidRPr="00FA29F0">
        <w:rPr>
          <w:rFonts w:cs="Times New Roman"/>
        </w:rPr>
        <w:t>.</w:t>
      </w:r>
    </w:p>
    <w:p w:rsidR="00F077E7" w:rsidRPr="00FA29F0" w:rsidRDefault="00F077E7" w:rsidP="00480426">
      <w:pPr>
        <w:rPr>
          <w:rFonts w:cs="Times New Roman"/>
        </w:rPr>
      </w:pPr>
      <w:r w:rsidRPr="00FA29F0">
        <w:rPr>
          <w:rFonts w:cs="Times New Roman"/>
        </w:rPr>
        <w:t xml:space="preserve">* Когда мяч находится у атакующей команды, если позволяет скорость атаки, </w:t>
      </w:r>
      <w:r w:rsidR="000F6F74" w:rsidRPr="00FA29F0">
        <w:rPr>
          <w:rFonts w:cs="Times New Roman"/>
        </w:rPr>
        <w:t>ассистенту судьи</w:t>
      </w:r>
      <w:r w:rsidR="000F6F74" w:rsidRPr="00FA29F0">
        <w:rPr>
          <w:rFonts w:cs="Times New Roman"/>
          <w:b/>
        </w:rPr>
        <w:t xml:space="preserve"> </w:t>
      </w:r>
      <w:r w:rsidR="000F6F74" w:rsidRPr="00FA29F0">
        <w:rPr>
          <w:rFonts w:cs="Times New Roman"/>
        </w:rPr>
        <w:t>сл</w:t>
      </w:r>
      <w:r w:rsidR="00BC2410" w:rsidRPr="00FA29F0">
        <w:rPr>
          <w:rFonts w:cs="Times New Roman"/>
        </w:rPr>
        <w:t>е</w:t>
      </w:r>
      <w:r w:rsidR="000F6F74" w:rsidRPr="00FA29F0">
        <w:rPr>
          <w:rFonts w:cs="Times New Roman"/>
        </w:rPr>
        <w:t>ду</w:t>
      </w:r>
      <w:r w:rsidR="00BC2410" w:rsidRPr="00FA29F0">
        <w:rPr>
          <w:rFonts w:cs="Times New Roman"/>
        </w:rPr>
        <w:t>е</w:t>
      </w:r>
      <w:r w:rsidR="000F6F74" w:rsidRPr="00FA29F0">
        <w:rPr>
          <w:rFonts w:cs="Times New Roman"/>
        </w:rPr>
        <w:t>т</w:t>
      </w:r>
      <w:r w:rsidRPr="00FA29F0">
        <w:rPr>
          <w:rFonts w:cs="Times New Roman"/>
        </w:rPr>
        <w:t xml:space="preserve"> использовать приставные шаги, особенно, когда необходимо определять положение «вне игры».</w:t>
      </w:r>
    </w:p>
    <w:p w:rsidR="00F077E7" w:rsidRPr="00FA29F0" w:rsidRDefault="00F077E7" w:rsidP="00480426">
      <w:pPr>
        <w:rPr>
          <w:rFonts w:cs="Times New Roman"/>
        </w:rPr>
      </w:pPr>
      <w:r w:rsidRPr="00FA29F0">
        <w:rPr>
          <w:rFonts w:cs="Times New Roman"/>
        </w:rPr>
        <w:t xml:space="preserve">* Когда мяч переходит к защищающейся команде, ассистент </w:t>
      </w:r>
      <w:r w:rsidR="009A7C04" w:rsidRPr="00FA29F0">
        <w:rPr>
          <w:rFonts w:cs="Times New Roman"/>
        </w:rPr>
        <w:t xml:space="preserve">судьи </w:t>
      </w:r>
      <w:r w:rsidRPr="00FA29F0">
        <w:rPr>
          <w:rFonts w:cs="Times New Roman"/>
        </w:rPr>
        <w:t>может перейти с приставных шагов на спринт  или медленный бег.</w:t>
      </w:r>
    </w:p>
    <w:p w:rsidR="00F077E7" w:rsidRPr="00246E18" w:rsidRDefault="00F077E7" w:rsidP="00A82D5A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3</w:t>
      </w:r>
      <w:r w:rsidR="00356518">
        <w:rPr>
          <w:rFonts w:cs="Times New Roman"/>
          <w:b/>
          <w:bCs/>
        </w:rPr>
        <w:t>. Психология</w:t>
      </w:r>
      <w:r w:rsidRPr="00246E18">
        <w:rPr>
          <w:rFonts w:cs="Times New Roman"/>
          <w:b/>
          <w:bCs/>
        </w:rPr>
        <w:t xml:space="preserve"> </w:t>
      </w:r>
    </w:p>
    <w:p w:rsidR="00F077E7" w:rsidRPr="00246E18" w:rsidRDefault="00F077E7" w:rsidP="00D84D50">
      <w:pPr>
        <w:tabs>
          <w:tab w:val="left" w:pos="10490"/>
        </w:tabs>
        <w:rPr>
          <w:rFonts w:cs="Times New Roman"/>
        </w:rPr>
      </w:pPr>
      <w:r w:rsidRPr="00246E18">
        <w:rPr>
          <w:rFonts w:cs="Times New Roman"/>
        </w:rPr>
        <w:t xml:space="preserve">* Ассистенту судьи необходимо: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77E7" w:rsidRPr="00246E18" w:rsidRDefault="00F077E7" w:rsidP="00A82D5A">
      <w:pPr>
        <w:rPr>
          <w:rFonts w:cs="Times New Roman"/>
        </w:rPr>
      </w:pPr>
      <w:r w:rsidRPr="00246E18">
        <w:rPr>
          <w:rFonts w:cs="Times New Roman"/>
        </w:rPr>
        <w:t>- Во всех ситуациях следовать Правилам игры и здравому смыслу.</w:t>
      </w:r>
    </w:p>
    <w:p w:rsidR="00F077E7" w:rsidRDefault="00F077E7" w:rsidP="00A82D5A">
      <w:pPr>
        <w:rPr>
          <w:rFonts w:cs="Times New Roman"/>
        </w:rPr>
      </w:pPr>
      <w:r w:rsidRPr="00246E18">
        <w:rPr>
          <w:rFonts w:cs="Times New Roman"/>
        </w:rPr>
        <w:t>- Быть сконцентрированным весь матч и сохранять спокойствие.</w:t>
      </w:r>
    </w:p>
    <w:p w:rsidR="00F077E7" w:rsidRPr="00FA29F0" w:rsidRDefault="00F077E7" w:rsidP="008B1A2F">
      <w:pPr>
        <w:rPr>
          <w:rFonts w:cs="Times New Roman"/>
        </w:rPr>
      </w:pPr>
      <w:r>
        <w:rPr>
          <w:rFonts w:cs="Times New Roman"/>
        </w:rPr>
        <w:t xml:space="preserve">- </w:t>
      </w:r>
      <w:r w:rsidR="000F6F74" w:rsidRPr="00FA29F0">
        <w:rPr>
          <w:rFonts w:cs="Times New Roman"/>
        </w:rPr>
        <w:t>Прогнозирова</w:t>
      </w:r>
      <w:r w:rsidRPr="00FA29F0">
        <w:rPr>
          <w:rFonts w:cs="Times New Roman"/>
        </w:rPr>
        <w:t xml:space="preserve">ть </w:t>
      </w:r>
      <w:r w:rsidR="00D252AB" w:rsidRPr="00FA29F0">
        <w:rPr>
          <w:rFonts w:cs="Times New Roman"/>
        </w:rPr>
        <w:t>развитие атаки,</w:t>
      </w:r>
      <w:r w:rsidRPr="00FA29F0">
        <w:rPr>
          <w:rFonts w:cs="Times New Roman"/>
        </w:rPr>
        <w:t xml:space="preserve"> быть готовым </w:t>
      </w:r>
      <w:r w:rsidR="00D252AB" w:rsidRPr="00FA29F0">
        <w:rPr>
          <w:rFonts w:cs="Times New Roman"/>
        </w:rPr>
        <w:t xml:space="preserve">к </w:t>
      </w:r>
      <w:r w:rsidR="000F6F74" w:rsidRPr="00FA29F0">
        <w:rPr>
          <w:rFonts w:cs="Times New Roman"/>
        </w:rPr>
        <w:t>изм</w:t>
      </w:r>
      <w:r w:rsidR="00D252AB" w:rsidRPr="00FA29F0">
        <w:rPr>
          <w:rFonts w:cs="Times New Roman"/>
        </w:rPr>
        <w:t>е</w:t>
      </w:r>
      <w:r w:rsidR="000F6F74" w:rsidRPr="00FA29F0">
        <w:rPr>
          <w:rFonts w:cs="Times New Roman"/>
        </w:rPr>
        <w:t>н</w:t>
      </w:r>
      <w:r w:rsidR="00D252AB" w:rsidRPr="00FA29F0">
        <w:rPr>
          <w:rFonts w:cs="Times New Roman"/>
        </w:rPr>
        <w:t>е</w:t>
      </w:r>
      <w:r w:rsidR="000F6F74" w:rsidRPr="00FA29F0">
        <w:rPr>
          <w:rFonts w:cs="Times New Roman"/>
        </w:rPr>
        <w:t>нию</w:t>
      </w:r>
      <w:r w:rsidR="00D252AB" w:rsidRPr="00FA29F0">
        <w:rPr>
          <w:rFonts w:cs="Times New Roman"/>
        </w:rPr>
        <w:t xml:space="preserve"> ее </w:t>
      </w:r>
      <w:r w:rsidR="000F6F74" w:rsidRPr="00FA29F0">
        <w:rPr>
          <w:rFonts w:cs="Times New Roman"/>
        </w:rPr>
        <w:t>направл</w:t>
      </w:r>
      <w:r w:rsidR="00D252AB" w:rsidRPr="00FA29F0">
        <w:rPr>
          <w:rFonts w:cs="Times New Roman"/>
        </w:rPr>
        <w:t>е</w:t>
      </w:r>
      <w:r w:rsidR="000F6F74" w:rsidRPr="00FA29F0">
        <w:rPr>
          <w:rFonts w:cs="Times New Roman"/>
        </w:rPr>
        <w:t>ни</w:t>
      </w:r>
      <w:r w:rsidR="00D252AB" w:rsidRPr="00FA29F0">
        <w:rPr>
          <w:rFonts w:cs="Times New Roman"/>
        </w:rPr>
        <w:t xml:space="preserve">я.   </w:t>
      </w:r>
    </w:p>
    <w:p w:rsidR="00F077E7" w:rsidRPr="00246E18" w:rsidRDefault="00F077E7" w:rsidP="00A82D5A">
      <w:pPr>
        <w:rPr>
          <w:rFonts w:cs="Times New Roman"/>
        </w:rPr>
      </w:pPr>
      <w:r w:rsidRPr="00246E18">
        <w:rPr>
          <w:rFonts w:cs="Times New Roman"/>
        </w:rPr>
        <w:t>- П</w:t>
      </w:r>
      <w:r>
        <w:rPr>
          <w:rFonts w:cs="Times New Roman"/>
        </w:rPr>
        <w:t>остоянно п</w:t>
      </w:r>
      <w:r w:rsidRPr="00246E18">
        <w:rPr>
          <w:rFonts w:cs="Times New Roman"/>
        </w:rPr>
        <w:t>оддерживать визуальный контакт с судьей.</w:t>
      </w:r>
    </w:p>
    <w:p w:rsidR="00F077E7" w:rsidRDefault="00F077E7" w:rsidP="00A82D5A">
      <w:pPr>
        <w:rPr>
          <w:rFonts w:cs="Times New Roman"/>
        </w:rPr>
      </w:pPr>
      <w:r w:rsidRPr="00246E18">
        <w:rPr>
          <w:rFonts w:cs="Times New Roman"/>
        </w:rPr>
        <w:t>- Распределять внимание (игроки, мяч, судья).</w:t>
      </w:r>
    </w:p>
    <w:p w:rsidR="00F077E7" w:rsidRPr="00246E18" w:rsidRDefault="00F077E7" w:rsidP="00A82D5A">
      <w:pPr>
        <w:rPr>
          <w:rFonts w:cs="Times New Roman"/>
        </w:rPr>
      </w:pPr>
      <w:r w:rsidRPr="00246E18">
        <w:rPr>
          <w:rFonts w:cs="Times New Roman"/>
        </w:rPr>
        <w:t>- Удерживать в памяти распо</w:t>
      </w:r>
      <w:r>
        <w:rPr>
          <w:rFonts w:cs="Times New Roman"/>
        </w:rPr>
        <w:t>ложение игроков в момент передачи</w:t>
      </w:r>
      <w:r w:rsidRPr="00246E18">
        <w:rPr>
          <w:rFonts w:cs="Times New Roman"/>
        </w:rPr>
        <w:t xml:space="preserve"> мяча партнером </w:t>
      </w:r>
      <w:r w:rsidR="00A02660">
        <w:rPr>
          <w:rFonts w:cs="Times New Roman"/>
        </w:rPr>
        <w:t>нападающего.</w:t>
      </w:r>
    </w:p>
    <w:p w:rsidR="00F077E7" w:rsidRPr="00246E18" w:rsidRDefault="00F077E7" w:rsidP="00A82D5A">
      <w:pPr>
        <w:rPr>
          <w:rFonts w:cs="Times New Roman"/>
        </w:rPr>
      </w:pPr>
      <w:r w:rsidRPr="00246E18">
        <w:rPr>
          <w:rFonts w:cs="Times New Roman"/>
        </w:rPr>
        <w:t>- Видеть игру как судья, знать трактовку Правил игры.</w:t>
      </w:r>
    </w:p>
    <w:p w:rsidR="00F077E7" w:rsidRPr="00246E18" w:rsidRDefault="00F077E7" w:rsidP="00A82D5A">
      <w:pPr>
        <w:rPr>
          <w:rFonts w:cs="Times New Roman"/>
        </w:rPr>
      </w:pPr>
      <w:r w:rsidRPr="00246E18">
        <w:rPr>
          <w:rFonts w:cs="Times New Roman"/>
        </w:rPr>
        <w:t>- Направлять фокус внимания на вероятное нарушение.</w:t>
      </w:r>
    </w:p>
    <w:p w:rsidR="00F077E7" w:rsidRDefault="00F077E7" w:rsidP="00A82D5A">
      <w:pPr>
        <w:rPr>
          <w:rFonts w:cs="Times New Roman"/>
        </w:rPr>
      </w:pPr>
      <w:r w:rsidRPr="00246E18">
        <w:rPr>
          <w:rFonts w:cs="Times New Roman"/>
        </w:rPr>
        <w:t>- Направлять фокус внимания на вероятное взятие ворот (гол</w:t>
      </w:r>
      <w:r w:rsidR="000F6F74" w:rsidRPr="008B59D0">
        <w:rPr>
          <w:rFonts w:cs="Times New Roman"/>
        </w:rPr>
        <w:t>-</w:t>
      </w:r>
      <w:r w:rsidR="000F6F74" w:rsidRPr="00D252AB">
        <w:rPr>
          <w:rFonts w:cs="Times New Roman"/>
        </w:rPr>
        <w:t>н</w:t>
      </w:r>
      <w:r w:rsidR="00D252AB">
        <w:rPr>
          <w:rFonts w:cs="Times New Roman"/>
        </w:rPr>
        <w:t xml:space="preserve">е </w:t>
      </w:r>
      <w:r w:rsidR="000F6F74" w:rsidRPr="00D252AB">
        <w:rPr>
          <w:rFonts w:cs="Times New Roman"/>
        </w:rPr>
        <w:t>гол</w:t>
      </w:r>
      <w:r w:rsidRPr="00D252AB">
        <w:rPr>
          <w:rFonts w:cs="Times New Roman"/>
        </w:rPr>
        <w:t>).</w:t>
      </w:r>
    </w:p>
    <w:p w:rsidR="00C04FCE" w:rsidRDefault="00F077E7" w:rsidP="00A82D5A">
      <w:pPr>
        <w:rPr>
          <w:rFonts w:cs="Times New Roman"/>
          <w:b/>
        </w:rPr>
      </w:pPr>
      <w:r w:rsidRPr="00246E18">
        <w:rPr>
          <w:rFonts w:cs="Times New Roman"/>
        </w:rPr>
        <w:t>- Ожидать «неожиданное».</w:t>
      </w:r>
    </w:p>
    <w:p w:rsidR="00F077E7" w:rsidRPr="00C04FCE" w:rsidRDefault="00F077E7" w:rsidP="00A82D5A">
      <w:pPr>
        <w:rPr>
          <w:rFonts w:cs="Times New Roman"/>
          <w:b/>
        </w:rPr>
      </w:pPr>
      <w:r w:rsidRPr="00246E18">
        <w:rPr>
          <w:rFonts w:cs="Times New Roman"/>
        </w:rPr>
        <w:lastRenderedPageBreak/>
        <w:t>- Избегать разговоров с игроками, тренерами и зрителями.</w:t>
      </w:r>
    </w:p>
    <w:p w:rsidR="00F077E7" w:rsidRPr="00246E18" w:rsidRDefault="00F077E7" w:rsidP="00A82D5A">
      <w:pPr>
        <w:rPr>
          <w:rFonts w:cs="Times New Roman"/>
        </w:rPr>
      </w:pPr>
      <w:r w:rsidRPr="00246E18">
        <w:rPr>
          <w:rFonts w:cs="Times New Roman"/>
        </w:rPr>
        <w:t xml:space="preserve">- Работать в команде арбитров (взаимодействие).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77E7" w:rsidRPr="00246E18" w:rsidRDefault="00F077E7" w:rsidP="009B7EF7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4</w:t>
      </w:r>
      <w:r w:rsidRPr="00246E18">
        <w:rPr>
          <w:rFonts w:cs="Times New Roman"/>
          <w:b/>
          <w:bCs/>
        </w:rPr>
        <w:t>. Определение  положения  «вне</w:t>
      </w:r>
      <w:r w:rsidR="00356518">
        <w:rPr>
          <w:rFonts w:cs="Times New Roman"/>
          <w:b/>
          <w:bCs/>
        </w:rPr>
        <w:t xml:space="preserve"> игры». Взаимодействие с судьей</w:t>
      </w:r>
    </w:p>
    <w:p w:rsidR="00F32ADF" w:rsidRDefault="00F32ADF" w:rsidP="009B7EF7">
      <w:pPr>
        <w:rPr>
          <w:rFonts w:cs="Times New Roman"/>
        </w:rPr>
      </w:pPr>
      <w:r>
        <w:rPr>
          <w:rFonts w:cs="Times New Roman"/>
        </w:rPr>
        <w:t>* Игрок находится в положении «вне игры», если он ближе к линии ворот, чем мяч, а также предпоследний игрок соперника.</w:t>
      </w:r>
    </w:p>
    <w:p w:rsidR="00F32ADF" w:rsidRDefault="00F32ADF" w:rsidP="009B7EF7">
      <w:pPr>
        <w:rPr>
          <w:rFonts w:cs="Times New Roman"/>
        </w:rPr>
      </w:pPr>
      <w:r>
        <w:rPr>
          <w:rFonts w:cs="Times New Roman"/>
        </w:rPr>
        <w:t>* Игрок не находится в положении «вне игры», если он:</w:t>
      </w:r>
    </w:p>
    <w:p w:rsidR="00F32ADF" w:rsidRDefault="00F32ADF" w:rsidP="009B7EF7">
      <w:pPr>
        <w:rPr>
          <w:rFonts w:cs="Times New Roman"/>
        </w:rPr>
      </w:pPr>
      <w:r>
        <w:rPr>
          <w:rFonts w:cs="Times New Roman"/>
        </w:rPr>
        <w:t>- на своей половине поля или</w:t>
      </w:r>
    </w:p>
    <w:p w:rsidR="00F32ADF" w:rsidRDefault="00F32ADF" w:rsidP="009B7EF7">
      <w:pPr>
        <w:rPr>
          <w:rFonts w:cs="Times New Roman"/>
        </w:rPr>
      </w:pPr>
      <w:r>
        <w:rPr>
          <w:rFonts w:cs="Times New Roman"/>
        </w:rPr>
        <w:t>- на одной линии с предпоследним игроком соперника или</w:t>
      </w:r>
    </w:p>
    <w:p w:rsidR="00F32ADF" w:rsidRDefault="00F32ADF" w:rsidP="009B7EF7">
      <w:pPr>
        <w:rPr>
          <w:rFonts w:cs="Times New Roman"/>
        </w:rPr>
      </w:pPr>
      <w:r>
        <w:rPr>
          <w:rFonts w:cs="Times New Roman"/>
        </w:rPr>
        <w:t>- на одной линии с двумя последними соперниками.</w:t>
      </w:r>
    </w:p>
    <w:p w:rsidR="00AF23A0" w:rsidRPr="00FA29F0" w:rsidRDefault="00AF23A0" w:rsidP="00AF23A0">
      <w:pPr>
        <w:rPr>
          <w:rFonts w:cs="Times New Roman"/>
        </w:rPr>
      </w:pPr>
      <w:r w:rsidRPr="00FA29F0">
        <w:rPr>
          <w:rFonts w:cs="Times New Roman"/>
        </w:rPr>
        <w:t>* Главными условиями для правильного определения положения «вне игры» являются расположение ассистента судьи на линии офсайда и пр</w:t>
      </w:r>
      <w:r>
        <w:rPr>
          <w:rFonts w:cs="Times New Roman"/>
        </w:rPr>
        <w:t>авильное распределение внимания:</w:t>
      </w:r>
      <w:r w:rsidRPr="00FA29F0">
        <w:rPr>
          <w:rFonts w:cs="Times New Roman"/>
        </w:rPr>
        <w:t xml:space="preserve"> </w:t>
      </w:r>
    </w:p>
    <w:p w:rsidR="00F077E7" w:rsidRPr="00FA29F0" w:rsidRDefault="00AF23A0" w:rsidP="009B7EF7">
      <w:pPr>
        <w:rPr>
          <w:rFonts w:cs="Times New Roman"/>
        </w:rPr>
      </w:pPr>
      <w:r>
        <w:rPr>
          <w:rFonts w:cs="Times New Roman"/>
        </w:rPr>
        <w:t>- к</w:t>
      </w:r>
      <w:r w:rsidR="00F077E7" w:rsidRPr="00FA29F0">
        <w:rPr>
          <w:rFonts w:cs="Times New Roman"/>
        </w:rPr>
        <w:t>огда мяч находится под контролем у игроков защищающейся ком</w:t>
      </w:r>
      <w:r w:rsidR="005C24C0">
        <w:rPr>
          <w:rFonts w:cs="Times New Roman"/>
        </w:rPr>
        <w:t>анды,</w:t>
      </w:r>
      <w:r w:rsidR="00F077E7" w:rsidRPr="00FA29F0">
        <w:rPr>
          <w:rFonts w:cs="Times New Roman"/>
        </w:rPr>
        <w:t xml:space="preserve"> </w:t>
      </w:r>
      <w:r w:rsidR="005C24C0">
        <w:rPr>
          <w:rFonts w:cs="Times New Roman"/>
        </w:rPr>
        <w:t xml:space="preserve">следует </w:t>
      </w:r>
      <w:r w:rsidR="00F077E7" w:rsidRPr="00FA29F0">
        <w:rPr>
          <w:rFonts w:cs="Times New Roman"/>
        </w:rPr>
        <w:t>фокусировать</w:t>
      </w:r>
      <w:r w:rsidR="005C24C0">
        <w:rPr>
          <w:rFonts w:cs="Times New Roman"/>
        </w:rPr>
        <w:t xml:space="preserve"> внимание</w:t>
      </w:r>
      <w:r w:rsidR="00F077E7" w:rsidRPr="00FA29F0">
        <w:rPr>
          <w:rFonts w:cs="Times New Roman"/>
        </w:rPr>
        <w:t xml:space="preserve"> на мяче, с помощью периферического зрения оставаясь на </w:t>
      </w:r>
      <w:r w:rsidR="00CF6E56" w:rsidRPr="00FA29F0">
        <w:rPr>
          <w:rFonts w:cs="Times New Roman"/>
        </w:rPr>
        <w:t xml:space="preserve">одной линии с предпоследним игроком защищающейся команды (на </w:t>
      </w:r>
      <w:r w:rsidR="00F077E7" w:rsidRPr="00FA29F0">
        <w:rPr>
          <w:rFonts w:cs="Times New Roman"/>
        </w:rPr>
        <w:t>линии офсайда</w:t>
      </w:r>
      <w:r w:rsidR="00CF6E56" w:rsidRPr="00FA29F0">
        <w:rPr>
          <w:rFonts w:cs="Times New Roman"/>
        </w:rPr>
        <w:t>)</w:t>
      </w:r>
      <w:r>
        <w:rPr>
          <w:rFonts w:cs="Times New Roman"/>
        </w:rPr>
        <w:t>;</w:t>
      </w:r>
      <w:r w:rsidR="00F077E7" w:rsidRPr="00FA29F0">
        <w:rPr>
          <w:rFonts w:cs="Times New Roman"/>
        </w:rPr>
        <w:t xml:space="preserve"> </w:t>
      </w:r>
    </w:p>
    <w:p w:rsidR="00F077E7" w:rsidRPr="00FA29F0" w:rsidRDefault="00AF23A0" w:rsidP="009B7EF7">
      <w:pPr>
        <w:rPr>
          <w:rFonts w:cs="Times New Roman"/>
        </w:rPr>
      </w:pPr>
      <w:r>
        <w:rPr>
          <w:rFonts w:cs="Times New Roman"/>
        </w:rPr>
        <w:t>- к</w:t>
      </w:r>
      <w:r w:rsidR="00F077E7" w:rsidRPr="00FA29F0">
        <w:rPr>
          <w:rFonts w:cs="Times New Roman"/>
        </w:rPr>
        <w:t xml:space="preserve">огда мячом владеет атакующая команда, особенно перед передачей мяча в зону атаки, основной фокус внимания необходимо перенести на предпоследнего игрока защищающейся команды, а </w:t>
      </w:r>
      <w:r w:rsidR="005C24C0">
        <w:rPr>
          <w:rFonts w:cs="Times New Roman"/>
        </w:rPr>
        <w:t>с помощью периферического зрения</w:t>
      </w:r>
      <w:r w:rsidR="00F077E7" w:rsidRPr="00FA29F0">
        <w:rPr>
          <w:rFonts w:cs="Times New Roman"/>
        </w:rPr>
        <w:t xml:space="preserve"> видеть мяч. </w:t>
      </w:r>
    </w:p>
    <w:p w:rsidR="00F077E7" w:rsidRPr="00FA29F0" w:rsidRDefault="00F077E7" w:rsidP="009B7EF7">
      <w:pPr>
        <w:rPr>
          <w:rFonts w:cs="Times New Roman"/>
        </w:rPr>
      </w:pPr>
      <w:r w:rsidRPr="00FA29F0">
        <w:rPr>
          <w:rFonts w:cs="Times New Roman"/>
        </w:rPr>
        <w:t>Момент передачи мяча определяется периферическим зрением или на слух, поэтому, если используется система связи, ассистентам судьи рекомендуется одевать наушник на правое ухо.</w:t>
      </w:r>
    </w:p>
    <w:p w:rsidR="00AF23A0" w:rsidRPr="00246E18" w:rsidRDefault="00AF23A0" w:rsidP="00AF23A0">
      <w:pPr>
        <w:rPr>
          <w:rFonts w:cs="Times New Roman"/>
        </w:rPr>
      </w:pPr>
      <w:r w:rsidRPr="00246E18">
        <w:rPr>
          <w:rFonts w:cs="Times New Roman"/>
        </w:rPr>
        <w:t>* Если ассистент</w:t>
      </w:r>
      <w:r>
        <w:rPr>
          <w:rFonts w:cs="Times New Roman"/>
        </w:rPr>
        <w:t xml:space="preserve"> судьи уверен, что в момент передачи мяча</w:t>
      </w:r>
      <w:r w:rsidRPr="00246E18">
        <w:rPr>
          <w:rFonts w:cs="Times New Roman"/>
        </w:rPr>
        <w:t xml:space="preserve"> от партнера любая часть тела (кроме рук) атакующего игрока, активно вмешивающегося в игру, была за линией офсайда, следует поднять флаг. </w:t>
      </w:r>
    </w:p>
    <w:p w:rsidR="00F077E7" w:rsidRPr="00246E18" w:rsidRDefault="00F077E7" w:rsidP="009B7EF7">
      <w:pPr>
        <w:rPr>
          <w:rFonts w:cs="Times New Roman"/>
          <w:b/>
          <w:bCs/>
        </w:rPr>
      </w:pPr>
      <w:r w:rsidRPr="00246E18">
        <w:rPr>
          <w:rFonts w:cs="Times New Roman"/>
        </w:rPr>
        <w:t xml:space="preserve">* В ситуации «ножницы», когда нападающий на скорости двигается к воротам соперника, а защитник ему навстречу, в случае сомнения, что было положение «вне игры», </w:t>
      </w:r>
      <w:r w:rsidRPr="00FA29F0">
        <w:rPr>
          <w:rFonts w:cs="Times New Roman"/>
        </w:rPr>
        <w:t xml:space="preserve">преимущество отдается </w:t>
      </w:r>
      <w:r w:rsidR="00BC2410" w:rsidRPr="00FA29F0">
        <w:rPr>
          <w:rFonts w:cs="Times New Roman"/>
        </w:rPr>
        <w:t>атакующей</w:t>
      </w:r>
      <w:r w:rsidR="00BC2410">
        <w:rPr>
          <w:rFonts w:cs="Times New Roman"/>
          <w:u w:val="single"/>
        </w:rPr>
        <w:t xml:space="preserve"> </w:t>
      </w:r>
      <w:r w:rsidR="00BC2410" w:rsidRPr="00FA29F0">
        <w:rPr>
          <w:rFonts w:cs="Times New Roman"/>
        </w:rPr>
        <w:t>команде</w:t>
      </w:r>
      <w:r w:rsidRPr="00FA29F0">
        <w:rPr>
          <w:rFonts w:cs="Times New Roman"/>
        </w:rPr>
        <w:t xml:space="preserve"> и</w:t>
      </w:r>
      <w:r>
        <w:rPr>
          <w:rFonts w:cs="Times New Roman"/>
        </w:rPr>
        <w:t xml:space="preserve"> </w:t>
      </w:r>
      <w:r w:rsidRPr="00246E18">
        <w:rPr>
          <w:rFonts w:cs="Times New Roman"/>
        </w:rPr>
        <w:t>ассистент судьи  должен найти в себе смелость не поднимать флаг.</w:t>
      </w:r>
    </w:p>
    <w:p w:rsidR="00F077E7" w:rsidRPr="00246E18" w:rsidRDefault="00F077E7" w:rsidP="009B7EF7">
      <w:pPr>
        <w:ind w:right="284"/>
        <w:rPr>
          <w:rFonts w:cs="Times New Roman"/>
        </w:rPr>
      </w:pPr>
      <w:r w:rsidRPr="00246E18">
        <w:rPr>
          <w:rFonts w:cs="Times New Roman"/>
        </w:rPr>
        <w:t>* Напротив, если ассистент судьи сомневается, что было положение «вне игры» у игрока, выходившего из-за линии офсайда и получившего мяч в правильном положении, следует поднять флаг.</w:t>
      </w:r>
    </w:p>
    <w:p w:rsidR="00F077E7" w:rsidRDefault="00F077E7" w:rsidP="005A747A">
      <w:pPr>
        <w:ind w:right="284"/>
        <w:rPr>
          <w:rFonts w:cs="Times New Roman"/>
        </w:rPr>
      </w:pPr>
      <w:r w:rsidRPr="00246E18">
        <w:rPr>
          <w:rFonts w:cs="Times New Roman"/>
        </w:rPr>
        <w:t>* В ситуации, когда ассистент судьи не уверен, был ли последний пас от</w:t>
      </w:r>
      <w:r w:rsidRPr="00246E18">
        <w:rPr>
          <w:rFonts w:cs="Times New Roman"/>
          <w:b/>
          <w:bCs/>
        </w:rPr>
        <w:t xml:space="preserve"> </w:t>
      </w:r>
      <w:r w:rsidRPr="00246E18">
        <w:rPr>
          <w:rFonts w:cs="Times New Roman"/>
        </w:rPr>
        <w:t>соперника или от партнера нападающему, находящемуся за линией офсайда, и требуется помощь судьи, следует, не поднимая флага, сообщить судье по</w:t>
      </w:r>
      <w:r w:rsidR="00376BC5">
        <w:rPr>
          <w:rFonts w:cs="Times New Roman"/>
        </w:rPr>
        <w:t xml:space="preserve"> системе связи (если имеется) о нахождении нападающего за линией офсайда</w:t>
      </w:r>
      <w:r w:rsidR="00DC035E">
        <w:rPr>
          <w:rFonts w:cs="Times New Roman"/>
        </w:rPr>
        <w:t xml:space="preserve"> и посмотреть на решение судьи (взаимодействие)</w:t>
      </w:r>
      <w:r w:rsidR="00AF23A0">
        <w:rPr>
          <w:rFonts w:cs="Times New Roman"/>
        </w:rPr>
        <w:t>:</w:t>
      </w:r>
      <w:r w:rsidRPr="00246E18">
        <w:rPr>
          <w:rFonts w:cs="Times New Roman"/>
        </w:rPr>
        <w:t xml:space="preserve"> </w:t>
      </w:r>
    </w:p>
    <w:p w:rsidR="00F077E7" w:rsidRPr="00FA29F0" w:rsidRDefault="00F077E7" w:rsidP="005A747A">
      <w:pPr>
        <w:ind w:right="284"/>
        <w:rPr>
          <w:rFonts w:cs="Times New Roman"/>
        </w:rPr>
      </w:pPr>
      <w:r w:rsidRPr="00FA29F0">
        <w:rPr>
          <w:rFonts w:cs="Times New Roman"/>
        </w:rPr>
        <w:t xml:space="preserve"> </w:t>
      </w:r>
      <w:r w:rsidR="00AF23A0">
        <w:rPr>
          <w:rFonts w:cs="Times New Roman"/>
        </w:rPr>
        <w:t>- е</w:t>
      </w:r>
      <w:r w:rsidRPr="00FA29F0">
        <w:rPr>
          <w:rFonts w:cs="Times New Roman"/>
        </w:rPr>
        <w:t>сли судья видит, что передача мяча была от соперника, он должен немедленно предупредить об этом   ассистента с</w:t>
      </w:r>
      <w:r w:rsidR="009A7C04" w:rsidRPr="00FA29F0">
        <w:rPr>
          <w:rFonts w:cs="Times New Roman"/>
        </w:rPr>
        <w:t>удьи по системе связи (если имее</w:t>
      </w:r>
      <w:r w:rsidRPr="00FA29F0">
        <w:rPr>
          <w:rFonts w:cs="Times New Roman"/>
        </w:rPr>
        <w:t>тся) и показать жестом руки о про</w:t>
      </w:r>
      <w:r w:rsidR="00DC035E">
        <w:rPr>
          <w:rFonts w:cs="Times New Roman"/>
        </w:rPr>
        <w:t>должении игры</w:t>
      </w:r>
      <w:r w:rsidR="00AF23A0">
        <w:rPr>
          <w:rFonts w:cs="Times New Roman"/>
        </w:rPr>
        <w:t>;</w:t>
      </w:r>
      <w:r w:rsidRPr="00FA29F0">
        <w:rPr>
          <w:rFonts w:cs="Times New Roman"/>
        </w:rPr>
        <w:t xml:space="preserve">   </w:t>
      </w:r>
    </w:p>
    <w:p w:rsidR="00F077E7" w:rsidRPr="00246E18" w:rsidRDefault="00F077E7" w:rsidP="005A747A">
      <w:pPr>
        <w:ind w:right="284"/>
        <w:rPr>
          <w:rFonts w:cs="Times New Roman"/>
        </w:rPr>
      </w:pPr>
      <w:r>
        <w:rPr>
          <w:rFonts w:cs="Times New Roman"/>
        </w:rPr>
        <w:t xml:space="preserve">  </w:t>
      </w:r>
      <w:r w:rsidR="00AF23A0">
        <w:rPr>
          <w:rFonts w:cs="Times New Roman"/>
        </w:rPr>
        <w:t>- е</w:t>
      </w:r>
      <w:r w:rsidRPr="00246E18">
        <w:rPr>
          <w:rFonts w:cs="Times New Roman"/>
        </w:rPr>
        <w:t>сли судья видит, что было нарушение Правила «вне игры» (пас от партнера</w:t>
      </w:r>
      <w:r w:rsidR="005C24C0">
        <w:rPr>
          <w:rFonts w:cs="Times New Roman"/>
        </w:rPr>
        <w:t>) и останавливает</w:t>
      </w:r>
      <w:r w:rsidRPr="00246E18">
        <w:rPr>
          <w:rFonts w:cs="Times New Roman"/>
        </w:rPr>
        <w:t xml:space="preserve"> игру, ассистент судьи поднимает флаг, поддерживая решение судьи. </w:t>
      </w:r>
    </w:p>
    <w:p w:rsidR="00AF23A0" w:rsidRDefault="00F077E7" w:rsidP="005A747A">
      <w:pPr>
        <w:ind w:right="284"/>
        <w:rPr>
          <w:rFonts w:cs="Times New Roman"/>
        </w:rPr>
      </w:pPr>
      <w:r>
        <w:rPr>
          <w:rFonts w:cs="Times New Roman"/>
        </w:rPr>
        <w:t xml:space="preserve"> </w:t>
      </w:r>
      <w:r w:rsidRPr="00246E18">
        <w:rPr>
          <w:rFonts w:cs="Times New Roman"/>
        </w:rPr>
        <w:t xml:space="preserve"> В случае отсутствия системы связи </w:t>
      </w:r>
      <w:r>
        <w:rPr>
          <w:rFonts w:cs="Times New Roman"/>
        </w:rPr>
        <w:t>ассистент судьи</w:t>
      </w:r>
      <w:r w:rsidRPr="00246E18">
        <w:rPr>
          <w:rFonts w:cs="Times New Roman"/>
        </w:rPr>
        <w:t xml:space="preserve"> </w:t>
      </w:r>
      <w:r>
        <w:rPr>
          <w:rFonts w:cs="Times New Roman"/>
        </w:rPr>
        <w:t xml:space="preserve">должен </w:t>
      </w:r>
      <w:r w:rsidRPr="00246E18">
        <w:rPr>
          <w:rFonts w:cs="Times New Roman"/>
        </w:rPr>
        <w:t>поднять флаг</w:t>
      </w:r>
      <w:r w:rsidR="005C24C0">
        <w:rPr>
          <w:rFonts w:cs="Times New Roman"/>
        </w:rPr>
        <w:t xml:space="preserve"> и посмотреть на решение судьи (взаимодействие)</w:t>
      </w:r>
      <w:r w:rsidR="00AF23A0">
        <w:rPr>
          <w:rFonts w:cs="Times New Roman"/>
        </w:rPr>
        <w:t xml:space="preserve">: </w:t>
      </w:r>
    </w:p>
    <w:p w:rsidR="00F077E7" w:rsidRPr="00246E18" w:rsidRDefault="00AF23A0" w:rsidP="005A747A">
      <w:pPr>
        <w:ind w:right="284"/>
        <w:rPr>
          <w:rFonts w:cs="Times New Roman"/>
        </w:rPr>
      </w:pPr>
      <w:r>
        <w:rPr>
          <w:rFonts w:cs="Times New Roman"/>
        </w:rPr>
        <w:lastRenderedPageBreak/>
        <w:t xml:space="preserve"> </w:t>
      </w:r>
      <w:r w:rsidR="00DC035E">
        <w:rPr>
          <w:rFonts w:cs="Times New Roman"/>
        </w:rPr>
        <w:t>- е</w:t>
      </w:r>
      <w:r w:rsidR="00F077E7" w:rsidRPr="00246E18">
        <w:rPr>
          <w:rFonts w:cs="Times New Roman"/>
        </w:rPr>
        <w:t>сли нарушения Правил</w:t>
      </w:r>
      <w:r w:rsidR="00F077E7">
        <w:rPr>
          <w:rFonts w:cs="Times New Roman"/>
        </w:rPr>
        <w:t>а «вне игры»</w:t>
      </w:r>
      <w:r w:rsidR="00F077E7" w:rsidRPr="00246E18">
        <w:rPr>
          <w:rFonts w:cs="Times New Roman"/>
        </w:rPr>
        <w:t xml:space="preserve"> не было (пас от соперника), судья жестом руки дает сигнал ассистенту судьи опустить флаг и </w:t>
      </w:r>
      <w:r w:rsidR="00DC035E">
        <w:rPr>
          <w:rFonts w:cs="Times New Roman"/>
        </w:rPr>
        <w:t>продолжает игру</w:t>
      </w:r>
      <w:r w:rsidR="00F077E7" w:rsidRPr="00246E18">
        <w:rPr>
          <w:rFonts w:cs="Times New Roman"/>
        </w:rPr>
        <w:t>.</w:t>
      </w:r>
      <w:r w:rsidR="00F077E7">
        <w:rPr>
          <w:rFonts w:cs="Times New Roman"/>
        </w:rPr>
        <w:t xml:space="preserve"> </w:t>
      </w:r>
    </w:p>
    <w:p w:rsidR="00A02660" w:rsidRDefault="00F077E7" w:rsidP="005A747A">
      <w:pPr>
        <w:ind w:right="284"/>
        <w:rPr>
          <w:rFonts w:cs="Times New Roman"/>
        </w:rPr>
      </w:pPr>
      <w:r>
        <w:rPr>
          <w:rFonts w:cs="Times New Roman"/>
        </w:rPr>
        <w:t xml:space="preserve"> </w:t>
      </w:r>
      <w:r w:rsidRPr="00246E18">
        <w:rPr>
          <w:rFonts w:cs="Times New Roman"/>
        </w:rPr>
        <w:t xml:space="preserve"> Если в такой ситуации был забит гол, следует, не поднимая флага, оставаться на своей</w:t>
      </w:r>
      <w:r w:rsidRPr="00246E18">
        <w:rPr>
          <w:rFonts w:cs="Times New Roman"/>
          <w:b/>
          <w:bCs/>
        </w:rPr>
        <w:t xml:space="preserve"> </w:t>
      </w:r>
      <w:r w:rsidRPr="00246E18">
        <w:rPr>
          <w:rFonts w:cs="Times New Roman"/>
        </w:rPr>
        <w:t>позиции,</w:t>
      </w:r>
      <w:r w:rsidRPr="00246E18">
        <w:rPr>
          <w:rFonts w:cs="Times New Roman"/>
          <w:b/>
          <w:bCs/>
        </w:rPr>
        <w:t xml:space="preserve"> </w:t>
      </w:r>
      <w:r w:rsidR="00376BC5">
        <w:rPr>
          <w:rFonts w:cs="Times New Roman"/>
        </w:rPr>
        <w:t>сообщить судье</w:t>
      </w:r>
      <w:r>
        <w:rPr>
          <w:rFonts w:cs="Times New Roman"/>
        </w:rPr>
        <w:t xml:space="preserve"> </w:t>
      </w:r>
      <w:r w:rsidRPr="00246E18">
        <w:rPr>
          <w:rFonts w:cs="Times New Roman"/>
        </w:rPr>
        <w:t xml:space="preserve">по </w:t>
      </w:r>
      <w:r>
        <w:rPr>
          <w:rFonts w:cs="Times New Roman"/>
        </w:rPr>
        <w:t xml:space="preserve">системе </w:t>
      </w:r>
      <w:r w:rsidRPr="00246E18">
        <w:rPr>
          <w:rFonts w:cs="Times New Roman"/>
        </w:rPr>
        <w:t>связи</w:t>
      </w:r>
      <w:r w:rsidRPr="00246E18">
        <w:rPr>
          <w:rFonts w:cs="Times New Roman"/>
          <w:b/>
          <w:bCs/>
        </w:rPr>
        <w:t xml:space="preserve"> </w:t>
      </w:r>
      <w:r w:rsidR="00376BC5">
        <w:rPr>
          <w:rFonts w:cs="Times New Roman"/>
        </w:rPr>
        <w:t>(если имее</w:t>
      </w:r>
      <w:r>
        <w:rPr>
          <w:rFonts w:cs="Times New Roman"/>
        </w:rPr>
        <w:t xml:space="preserve">тся) </w:t>
      </w:r>
      <w:r w:rsidR="00376BC5">
        <w:rPr>
          <w:rFonts w:cs="Times New Roman"/>
        </w:rPr>
        <w:t xml:space="preserve">о нахождении нападающего за линией офсайда </w:t>
      </w:r>
      <w:r w:rsidR="00DC035E">
        <w:rPr>
          <w:rFonts w:cs="Times New Roman"/>
        </w:rPr>
        <w:t>и посмотреть на решение судьи (взаимодействие):</w:t>
      </w:r>
      <w:r w:rsidRPr="00246E18">
        <w:rPr>
          <w:rFonts w:cs="Times New Roman"/>
        </w:rPr>
        <w:t xml:space="preserve"> </w:t>
      </w:r>
    </w:p>
    <w:p w:rsidR="00F077E7" w:rsidRDefault="00DC035E" w:rsidP="005A747A">
      <w:pPr>
        <w:ind w:right="284"/>
        <w:rPr>
          <w:rFonts w:cs="Times New Roman"/>
        </w:rPr>
      </w:pPr>
      <w:r>
        <w:rPr>
          <w:rFonts w:cs="Times New Roman"/>
        </w:rPr>
        <w:t>- е</w:t>
      </w:r>
      <w:r w:rsidR="00F077E7" w:rsidRPr="00246E18">
        <w:rPr>
          <w:rFonts w:cs="Times New Roman"/>
        </w:rPr>
        <w:t>сли судья видит, что гол забит правильно и засчитывает его, ассистент судьи делает быстрое ускорение на 25-30м вдоль боковой линии по направлению к средней линии</w:t>
      </w:r>
      <w:r w:rsidR="00603AEF">
        <w:rPr>
          <w:rFonts w:cs="Times New Roman"/>
        </w:rPr>
        <w:t>, поддерживая решение судьи</w:t>
      </w:r>
      <w:r>
        <w:rPr>
          <w:rFonts w:cs="Times New Roman"/>
        </w:rPr>
        <w:t>;</w:t>
      </w:r>
      <w:r w:rsidR="00F077E7" w:rsidRPr="00246E18">
        <w:rPr>
          <w:rFonts w:cs="Times New Roman"/>
        </w:rPr>
        <w:t xml:space="preserve"> </w:t>
      </w:r>
      <w:r w:rsidR="00F077E7">
        <w:rPr>
          <w:rFonts w:cs="Times New Roman"/>
        </w:rPr>
        <w:t xml:space="preserve">    </w:t>
      </w:r>
    </w:p>
    <w:p w:rsidR="00F077E7" w:rsidRPr="00246E18" w:rsidRDefault="00DC035E" w:rsidP="00DC035E">
      <w:pPr>
        <w:ind w:right="284"/>
        <w:rPr>
          <w:rFonts w:cs="Times New Roman"/>
        </w:rPr>
      </w:pPr>
      <w:r>
        <w:rPr>
          <w:rFonts w:cs="Times New Roman"/>
        </w:rPr>
        <w:t>- е</w:t>
      </w:r>
      <w:r w:rsidR="00F077E7" w:rsidRPr="00246E18">
        <w:rPr>
          <w:rFonts w:cs="Times New Roman"/>
        </w:rPr>
        <w:t xml:space="preserve">сли судья отменяет гол, фиксируя положение «вне игры», ассистент судьи поднимает флаг, поддерживая решение судьи. </w:t>
      </w:r>
    </w:p>
    <w:p w:rsidR="00A02660" w:rsidRDefault="00F077E7" w:rsidP="009215DA">
      <w:pPr>
        <w:rPr>
          <w:rFonts w:cs="Times New Roman"/>
        </w:rPr>
      </w:pPr>
      <w:r w:rsidRPr="00246E18">
        <w:rPr>
          <w:rFonts w:cs="Times New Roman"/>
        </w:rPr>
        <w:t>* В ситуации, когда был забит гол</w:t>
      </w:r>
      <w:r>
        <w:rPr>
          <w:rFonts w:cs="Times New Roman"/>
        </w:rPr>
        <w:t>,</w:t>
      </w:r>
      <w:r w:rsidRPr="00246E18">
        <w:rPr>
          <w:rFonts w:cs="Times New Roman"/>
        </w:rPr>
        <w:t xml:space="preserve"> и ассистент су</w:t>
      </w:r>
      <w:r w:rsidR="00C53210">
        <w:rPr>
          <w:rFonts w:cs="Times New Roman"/>
        </w:rPr>
        <w:t>дьи не уверен, закрывал/не закрывал</w:t>
      </w:r>
      <w:r>
        <w:rPr>
          <w:rFonts w:cs="Times New Roman"/>
        </w:rPr>
        <w:t xml:space="preserve"> </w:t>
      </w:r>
      <w:r w:rsidR="00EA7971">
        <w:rPr>
          <w:rFonts w:cs="Times New Roman"/>
        </w:rPr>
        <w:t xml:space="preserve">линию </w:t>
      </w:r>
      <w:r>
        <w:rPr>
          <w:rFonts w:cs="Times New Roman"/>
        </w:rPr>
        <w:t>обзор</w:t>
      </w:r>
      <w:r w:rsidR="00EA7971">
        <w:rPr>
          <w:rFonts w:cs="Times New Roman"/>
        </w:rPr>
        <w:t>а</w:t>
      </w:r>
      <w:r>
        <w:rPr>
          <w:rFonts w:cs="Times New Roman"/>
        </w:rPr>
        <w:t xml:space="preserve"> сопернику</w:t>
      </w:r>
      <w:r w:rsidR="00691B37">
        <w:rPr>
          <w:rFonts w:cs="Times New Roman"/>
        </w:rPr>
        <w:t xml:space="preserve"> нападающий,</w:t>
      </w:r>
      <w:r w:rsidR="00603AEF">
        <w:rPr>
          <w:rFonts w:cs="Times New Roman"/>
        </w:rPr>
        <w:t xml:space="preserve"> </w:t>
      </w:r>
      <w:r w:rsidRPr="00246E18">
        <w:rPr>
          <w:rFonts w:cs="Times New Roman"/>
        </w:rPr>
        <w:t>находившийся за линией офсайда</w:t>
      </w:r>
      <w:r w:rsidR="00691B37">
        <w:rPr>
          <w:rFonts w:cs="Times New Roman"/>
        </w:rPr>
        <w:t xml:space="preserve"> в момент удара по мячу партнером</w:t>
      </w:r>
      <w:r w:rsidRPr="00246E18">
        <w:rPr>
          <w:rFonts w:cs="Times New Roman"/>
        </w:rPr>
        <w:t>, и требуется помощь судьи, следует, не поднимая флага, оставаться на своей позиции,</w:t>
      </w:r>
      <w:r w:rsidRPr="00246E18">
        <w:rPr>
          <w:rFonts w:cs="Times New Roman"/>
          <w:b/>
          <w:bCs/>
        </w:rPr>
        <w:t xml:space="preserve"> </w:t>
      </w:r>
      <w:r w:rsidRPr="00246E18">
        <w:rPr>
          <w:rFonts w:cs="Times New Roman"/>
        </w:rPr>
        <w:t xml:space="preserve">сообщить судье по </w:t>
      </w:r>
      <w:r>
        <w:rPr>
          <w:rFonts w:cs="Times New Roman"/>
        </w:rPr>
        <w:t xml:space="preserve">системе </w:t>
      </w:r>
      <w:r w:rsidRPr="00246E18">
        <w:rPr>
          <w:rFonts w:cs="Times New Roman"/>
        </w:rPr>
        <w:t>связи</w:t>
      </w:r>
      <w:r w:rsidRPr="00246E18">
        <w:rPr>
          <w:rFonts w:cs="Times New Roman"/>
          <w:b/>
          <w:bCs/>
        </w:rPr>
        <w:t xml:space="preserve"> </w:t>
      </w:r>
      <w:r w:rsidR="00376BC5">
        <w:rPr>
          <w:rFonts w:cs="Times New Roman"/>
        </w:rPr>
        <w:t>(если имее</w:t>
      </w:r>
      <w:r w:rsidRPr="00246E18">
        <w:rPr>
          <w:rFonts w:cs="Times New Roman"/>
        </w:rPr>
        <w:t xml:space="preserve">тся) </w:t>
      </w:r>
      <w:r w:rsidR="006E10A5">
        <w:rPr>
          <w:rFonts w:cs="Times New Roman"/>
        </w:rPr>
        <w:t>о нахождении нападающего за линией офсайда</w:t>
      </w:r>
      <w:r w:rsidR="00670660">
        <w:rPr>
          <w:rFonts w:cs="Times New Roman"/>
        </w:rPr>
        <w:t xml:space="preserve"> </w:t>
      </w:r>
      <w:r w:rsidR="00DC035E">
        <w:rPr>
          <w:rFonts w:cs="Times New Roman"/>
        </w:rPr>
        <w:t>и посмотреть на решение судьи (взаимодействие):</w:t>
      </w:r>
      <w:r w:rsidRPr="00246E18">
        <w:rPr>
          <w:rFonts w:cs="Times New Roman"/>
        </w:rPr>
        <w:t xml:space="preserve"> </w:t>
      </w:r>
    </w:p>
    <w:p w:rsidR="00F077E7" w:rsidRDefault="00DC035E" w:rsidP="009215DA">
      <w:pPr>
        <w:rPr>
          <w:rFonts w:cs="Times New Roman"/>
        </w:rPr>
      </w:pPr>
      <w:r>
        <w:rPr>
          <w:rFonts w:cs="Times New Roman"/>
        </w:rPr>
        <w:t>- е</w:t>
      </w:r>
      <w:r w:rsidR="00F077E7" w:rsidRPr="00246E18">
        <w:rPr>
          <w:rFonts w:cs="Times New Roman"/>
        </w:rPr>
        <w:t>сли судья видит, что гол забит правильно и засчитывает его, то ассистент судьи делает быстрое ускорение на 25-30м вдоль боковой лини</w:t>
      </w:r>
      <w:r>
        <w:rPr>
          <w:rFonts w:cs="Times New Roman"/>
        </w:rPr>
        <w:t>и по направлению к средней линии</w:t>
      </w:r>
      <w:r w:rsidR="00603AEF">
        <w:rPr>
          <w:rFonts w:cs="Times New Roman"/>
        </w:rPr>
        <w:t>, поддерживая решение судьи</w:t>
      </w:r>
      <w:r>
        <w:rPr>
          <w:rFonts w:cs="Times New Roman"/>
        </w:rPr>
        <w:t>;</w:t>
      </w:r>
      <w:r w:rsidR="00F077E7" w:rsidRPr="00246E18">
        <w:rPr>
          <w:rFonts w:cs="Times New Roman"/>
        </w:rPr>
        <w:t xml:space="preserve"> </w:t>
      </w:r>
      <w:r w:rsidR="00F077E7">
        <w:rPr>
          <w:rFonts w:cs="Times New Roman"/>
        </w:rPr>
        <w:t xml:space="preserve">                             </w:t>
      </w:r>
    </w:p>
    <w:p w:rsidR="00F077E7" w:rsidRPr="00246E18" w:rsidRDefault="00F077E7" w:rsidP="009215DA">
      <w:pPr>
        <w:rPr>
          <w:rFonts w:cs="Times New Roman"/>
        </w:rPr>
      </w:pPr>
      <w:r>
        <w:rPr>
          <w:rFonts w:cs="Times New Roman"/>
        </w:rPr>
        <w:t xml:space="preserve">  </w:t>
      </w:r>
      <w:r w:rsidR="00DC035E">
        <w:rPr>
          <w:rFonts w:cs="Times New Roman"/>
        </w:rPr>
        <w:t>- е</w:t>
      </w:r>
      <w:r w:rsidRPr="00246E18">
        <w:rPr>
          <w:rFonts w:cs="Times New Roman"/>
        </w:rPr>
        <w:t xml:space="preserve">сли судья отменяет гол, фиксируя положение «вне игры», то ассистент судьи  поднимает флаг, поддерживая решение судьи. </w:t>
      </w:r>
    </w:p>
    <w:p w:rsidR="00F077E7" w:rsidRDefault="00F077E7" w:rsidP="009215DA">
      <w:pPr>
        <w:rPr>
          <w:rFonts w:cs="Times New Roman"/>
        </w:rPr>
      </w:pPr>
      <w:r w:rsidRPr="00246E18">
        <w:rPr>
          <w:rFonts w:cs="Times New Roman"/>
        </w:rPr>
        <w:t>* Судья должен быть готов принять самостоятельн</w:t>
      </w:r>
      <w:r>
        <w:rPr>
          <w:rFonts w:cs="Times New Roman"/>
        </w:rPr>
        <w:t>ое решение</w:t>
      </w:r>
      <w:r w:rsidRPr="00246E18">
        <w:rPr>
          <w:rFonts w:cs="Times New Roman"/>
        </w:rPr>
        <w:t>, когда нападающий,</w:t>
      </w:r>
      <w:r w:rsidR="00C53210">
        <w:rPr>
          <w:rFonts w:cs="Times New Roman"/>
        </w:rPr>
        <w:t xml:space="preserve"> </w:t>
      </w:r>
      <w:r>
        <w:rPr>
          <w:rFonts w:cs="Times New Roman"/>
        </w:rPr>
        <w:t>находившийся за линией офсайда</w:t>
      </w:r>
      <w:r w:rsidR="00C53210">
        <w:rPr>
          <w:rFonts w:cs="Times New Roman"/>
        </w:rPr>
        <w:t xml:space="preserve"> в момент удара по мячу партнером</w:t>
      </w:r>
      <w:r>
        <w:rPr>
          <w:rFonts w:cs="Times New Roman"/>
        </w:rPr>
        <w:t xml:space="preserve">, </w:t>
      </w:r>
      <w:r w:rsidRPr="00FA29F0">
        <w:rPr>
          <w:rFonts w:cs="Times New Roman"/>
        </w:rPr>
        <w:t xml:space="preserve">закрывает\не закрывает </w:t>
      </w:r>
      <w:r w:rsidR="00EA7971">
        <w:rPr>
          <w:rFonts w:cs="Times New Roman"/>
        </w:rPr>
        <w:t xml:space="preserve">линию </w:t>
      </w:r>
      <w:r w:rsidRPr="00FA29F0">
        <w:rPr>
          <w:rFonts w:cs="Times New Roman"/>
        </w:rPr>
        <w:t>обзор</w:t>
      </w:r>
      <w:r w:rsidR="00EA7971">
        <w:rPr>
          <w:rFonts w:cs="Times New Roman"/>
        </w:rPr>
        <w:t>а</w:t>
      </w:r>
      <w:r w:rsidRPr="00FA29F0">
        <w:rPr>
          <w:rFonts w:cs="Times New Roman"/>
        </w:rPr>
        <w:t xml:space="preserve"> сопернику,</w:t>
      </w:r>
      <w:r>
        <w:rPr>
          <w:rFonts w:cs="Times New Roman"/>
        </w:rPr>
        <w:t xml:space="preserve"> </w:t>
      </w:r>
      <w:r w:rsidRPr="00246E18">
        <w:rPr>
          <w:rFonts w:cs="Times New Roman"/>
        </w:rPr>
        <w:t>а ассистент судьи затрудняется принять решение или ошибочно</w:t>
      </w:r>
      <w:r w:rsidR="00A15EDD">
        <w:rPr>
          <w:rFonts w:cs="Times New Roman"/>
        </w:rPr>
        <w:t xml:space="preserve"> поднимает</w:t>
      </w:r>
      <w:r w:rsidR="00551CE8">
        <w:rPr>
          <w:rFonts w:cs="Times New Roman"/>
        </w:rPr>
        <w:t>\не поднимает</w:t>
      </w:r>
      <w:r w:rsidR="00A15EDD">
        <w:rPr>
          <w:rFonts w:cs="Times New Roman"/>
        </w:rPr>
        <w:t xml:space="preserve"> флаг</w:t>
      </w:r>
      <w:r w:rsidRPr="00246E18">
        <w:rPr>
          <w:rFonts w:cs="Times New Roman"/>
        </w:rPr>
        <w:t>.</w:t>
      </w:r>
    </w:p>
    <w:p w:rsidR="00F077E7" w:rsidRPr="00FA29F0" w:rsidRDefault="00F077E7" w:rsidP="009215DA">
      <w:pPr>
        <w:rPr>
          <w:rFonts w:cs="Times New Roman"/>
        </w:rPr>
      </w:pPr>
      <w:r w:rsidRPr="00FA29F0">
        <w:rPr>
          <w:rFonts w:cs="Times New Roman"/>
        </w:rPr>
        <w:t xml:space="preserve">  Критерии для определения нарушения:</w:t>
      </w:r>
    </w:p>
    <w:p w:rsidR="00F077E7" w:rsidRPr="00FA29F0" w:rsidRDefault="00F077E7" w:rsidP="009215DA">
      <w:pPr>
        <w:rPr>
          <w:rFonts w:cs="Times New Roman"/>
        </w:rPr>
      </w:pPr>
      <w:r w:rsidRPr="00FA29F0">
        <w:rPr>
          <w:rFonts w:cs="Times New Roman"/>
        </w:rPr>
        <w:t xml:space="preserve">- расположение нападающего </w:t>
      </w:r>
      <w:r w:rsidR="00EA7971">
        <w:rPr>
          <w:rFonts w:cs="Times New Roman"/>
        </w:rPr>
        <w:t>на линии обзора</w:t>
      </w:r>
      <w:r w:rsidRPr="00FA29F0">
        <w:rPr>
          <w:rFonts w:cs="Times New Roman"/>
        </w:rPr>
        <w:t xml:space="preserve"> с</w:t>
      </w:r>
      <w:r w:rsidR="00A15EDD">
        <w:rPr>
          <w:rFonts w:cs="Times New Roman"/>
        </w:rPr>
        <w:t>оперник</w:t>
      </w:r>
      <w:r w:rsidR="00603AEF">
        <w:rPr>
          <w:rFonts w:cs="Times New Roman"/>
        </w:rPr>
        <w:t>а</w:t>
      </w:r>
      <w:r w:rsidR="00A15EDD">
        <w:rPr>
          <w:rFonts w:cs="Times New Roman"/>
        </w:rPr>
        <w:t>;</w:t>
      </w:r>
    </w:p>
    <w:p w:rsidR="00F077E7" w:rsidRPr="00FA29F0" w:rsidRDefault="00F077E7" w:rsidP="009215DA">
      <w:pPr>
        <w:rPr>
          <w:rFonts w:cs="Times New Roman"/>
        </w:rPr>
      </w:pPr>
      <w:r w:rsidRPr="00FA29F0">
        <w:rPr>
          <w:rFonts w:cs="Times New Roman"/>
        </w:rPr>
        <w:t>-  расстояние между нападающим и этим соперником - чем больше эт</w:t>
      </w:r>
      <w:r w:rsidR="00A15EDD">
        <w:rPr>
          <w:rFonts w:cs="Times New Roman"/>
        </w:rPr>
        <w:t>о расстояние, тем меньше помеха;</w:t>
      </w:r>
      <w:r w:rsidRPr="00FA29F0">
        <w:rPr>
          <w:rFonts w:cs="Times New Roman"/>
        </w:rPr>
        <w:t xml:space="preserve"> </w:t>
      </w:r>
    </w:p>
    <w:p w:rsidR="00F077E7" w:rsidRPr="00FA29F0" w:rsidRDefault="00C41C93" w:rsidP="009215DA">
      <w:pPr>
        <w:rPr>
          <w:rFonts w:cs="Times New Roman"/>
        </w:rPr>
      </w:pPr>
      <w:r w:rsidRPr="00FA29F0">
        <w:rPr>
          <w:rFonts w:cs="Times New Roman"/>
        </w:rPr>
        <w:t>- уклонение нападающего</w:t>
      </w:r>
      <w:r w:rsidR="00F077E7" w:rsidRPr="00FA29F0">
        <w:rPr>
          <w:rFonts w:cs="Times New Roman"/>
        </w:rPr>
        <w:t xml:space="preserve"> от мяча. </w:t>
      </w:r>
    </w:p>
    <w:p w:rsidR="00F077E7" w:rsidRDefault="00F077E7" w:rsidP="009215DA">
      <w:pPr>
        <w:rPr>
          <w:rFonts w:cs="Times New Roman"/>
        </w:rPr>
      </w:pPr>
      <w:r w:rsidRPr="00246E18">
        <w:rPr>
          <w:rFonts w:cs="Times New Roman"/>
        </w:rPr>
        <w:t>*  Если ассистент судьи сигналом флага зафиксировал положение «вне игры», но судья видит, что остановка игры</w:t>
      </w:r>
      <w:r>
        <w:rPr>
          <w:rFonts w:cs="Times New Roman"/>
        </w:rPr>
        <w:t xml:space="preserve"> принесет преимущество провинившейся</w:t>
      </w:r>
      <w:r w:rsidRPr="00246E18">
        <w:rPr>
          <w:rFonts w:cs="Times New Roman"/>
        </w:rPr>
        <w:t xml:space="preserve"> команде, он может дать сигнал рукой ассистенту судьи опустить флаг и продолжить игру</w:t>
      </w:r>
      <w:r>
        <w:rPr>
          <w:rFonts w:cs="Times New Roman"/>
        </w:rPr>
        <w:t xml:space="preserve"> (взаимодействие)</w:t>
      </w:r>
      <w:r w:rsidRPr="00246E18">
        <w:rPr>
          <w:rFonts w:cs="Times New Roman"/>
        </w:rPr>
        <w:t>.</w:t>
      </w:r>
    </w:p>
    <w:p w:rsidR="00F077E7" w:rsidRPr="00FA29F0" w:rsidRDefault="00CF6E56" w:rsidP="009215DA">
      <w:pPr>
        <w:rPr>
          <w:rFonts w:cs="Times New Roman"/>
        </w:rPr>
      </w:pPr>
      <w:r w:rsidRPr="00FA29F0">
        <w:rPr>
          <w:rFonts w:cs="Times New Roman"/>
        </w:rPr>
        <w:t>* Если судья не видит</w:t>
      </w:r>
      <w:r w:rsidR="00F077E7" w:rsidRPr="00FA29F0">
        <w:rPr>
          <w:rFonts w:cs="Times New Roman"/>
        </w:rPr>
        <w:t xml:space="preserve"> сигнала </w:t>
      </w:r>
      <w:r w:rsidR="008D3669" w:rsidRPr="00FA29F0">
        <w:rPr>
          <w:rFonts w:cs="Times New Roman"/>
        </w:rPr>
        <w:t xml:space="preserve">флагом </w:t>
      </w:r>
      <w:r w:rsidR="00F077E7" w:rsidRPr="00FA29F0">
        <w:rPr>
          <w:rFonts w:cs="Times New Roman"/>
        </w:rPr>
        <w:t xml:space="preserve">на положение «вне игры», </w:t>
      </w:r>
      <w:r w:rsidRPr="00FA29F0">
        <w:rPr>
          <w:rFonts w:cs="Times New Roman"/>
        </w:rPr>
        <w:t xml:space="preserve">ассистент судьи может опустить флаг </w:t>
      </w:r>
      <w:r w:rsidR="00F077E7" w:rsidRPr="00FA29F0">
        <w:rPr>
          <w:rFonts w:cs="Times New Roman"/>
        </w:rPr>
        <w:t xml:space="preserve">только </w:t>
      </w:r>
      <w:r w:rsidRPr="00FA29F0">
        <w:rPr>
          <w:rFonts w:cs="Times New Roman"/>
        </w:rPr>
        <w:t xml:space="preserve">тогда, </w:t>
      </w:r>
      <w:r w:rsidR="00F077E7" w:rsidRPr="00FA29F0">
        <w:rPr>
          <w:rFonts w:cs="Times New Roman"/>
        </w:rPr>
        <w:t>когда мячом полностью овладела защищающаяся команд</w:t>
      </w:r>
      <w:r w:rsidRPr="00FA29F0">
        <w:rPr>
          <w:rFonts w:cs="Times New Roman"/>
        </w:rPr>
        <w:t xml:space="preserve">а или </w:t>
      </w:r>
      <w:r w:rsidR="008028A7" w:rsidRPr="00FA29F0">
        <w:rPr>
          <w:rFonts w:cs="Times New Roman"/>
        </w:rPr>
        <w:t xml:space="preserve">когда </w:t>
      </w:r>
      <w:r w:rsidRPr="00FA29F0">
        <w:rPr>
          <w:rFonts w:cs="Times New Roman"/>
        </w:rPr>
        <w:t>ассистент судьи увиде</w:t>
      </w:r>
      <w:r w:rsidR="00F077E7" w:rsidRPr="00FA29F0">
        <w:rPr>
          <w:rFonts w:cs="Times New Roman"/>
        </w:rPr>
        <w:t>л свою ошибку</w:t>
      </w:r>
      <w:r w:rsidRPr="00FA29F0">
        <w:rPr>
          <w:rFonts w:cs="Times New Roman"/>
        </w:rPr>
        <w:t xml:space="preserve"> в ситуации «жди и смотри»</w:t>
      </w:r>
      <w:r w:rsidR="008124C8">
        <w:rPr>
          <w:rFonts w:cs="Times New Roman"/>
        </w:rPr>
        <w:t>, т.е. мячом сыграл нападающий, который в момент передачи мяча партнером находился в правильном положении.</w:t>
      </w:r>
    </w:p>
    <w:p w:rsidR="00F077E7" w:rsidRDefault="00F077E7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5</w:t>
      </w:r>
      <w:r w:rsidRPr="00246E18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 xml:space="preserve"> Нарушения Правила </w:t>
      </w:r>
      <w:r w:rsidR="004306D3">
        <w:rPr>
          <w:rFonts w:cs="Times New Roman"/>
          <w:b/>
          <w:bCs/>
        </w:rPr>
        <w:t xml:space="preserve">11 </w:t>
      </w:r>
      <w:r>
        <w:rPr>
          <w:rFonts w:cs="Times New Roman"/>
          <w:b/>
          <w:bCs/>
        </w:rPr>
        <w:t>Положение «в</w:t>
      </w:r>
      <w:r w:rsidR="00356518">
        <w:rPr>
          <w:rFonts w:cs="Times New Roman"/>
          <w:b/>
          <w:bCs/>
        </w:rPr>
        <w:t>не игры»</w:t>
      </w:r>
      <w:r w:rsidRPr="00246E18">
        <w:rPr>
          <w:rFonts w:cs="Times New Roman"/>
          <w:b/>
          <w:bCs/>
        </w:rPr>
        <w:t xml:space="preserve"> </w:t>
      </w:r>
    </w:p>
    <w:p w:rsidR="008124C8" w:rsidRPr="008124C8" w:rsidRDefault="008124C8">
      <w:pPr>
        <w:rPr>
          <w:rFonts w:cs="Times New Roman"/>
        </w:rPr>
      </w:pPr>
      <w:r w:rsidRPr="008124C8">
        <w:rPr>
          <w:rFonts w:cs="Times New Roman"/>
          <w:bCs/>
        </w:rPr>
        <w:t>* Нахождение игрока в положении «вне игры» само по себе не является нарушением Правил.</w:t>
      </w:r>
    </w:p>
    <w:p w:rsidR="00F077E7" w:rsidRPr="00246E18" w:rsidRDefault="00F077E7">
      <w:pPr>
        <w:rPr>
          <w:rFonts w:cs="Times New Roman"/>
        </w:rPr>
      </w:pPr>
      <w:r w:rsidRPr="00246E18">
        <w:rPr>
          <w:rFonts w:cs="Times New Roman"/>
        </w:rPr>
        <w:t>* Игрок, находящийся в положении «вне игры», наказывается за это только в том случае, если в момент касания или удара по мячу кем-либо из партнеров по команде он, по мнению судьи, активно участвует в игровых действиях, а именно:</w:t>
      </w:r>
    </w:p>
    <w:p w:rsidR="00F077E7" w:rsidRPr="00246E18" w:rsidRDefault="00F077E7">
      <w:pPr>
        <w:rPr>
          <w:rFonts w:cs="Times New Roman"/>
        </w:rPr>
      </w:pPr>
      <w:r w:rsidRPr="00246E18">
        <w:rPr>
          <w:rFonts w:cs="Times New Roman"/>
        </w:rPr>
        <w:lastRenderedPageBreak/>
        <w:t>- вмешивается в игру или</w:t>
      </w:r>
    </w:p>
    <w:p w:rsidR="00F077E7" w:rsidRPr="00246E18" w:rsidRDefault="00F077E7">
      <w:pPr>
        <w:rPr>
          <w:rFonts w:cs="Times New Roman"/>
        </w:rPr>
      </w:pPr>
      <w:r w:rsidRPr="00246E18">
        <w:rPr>
          <w:rFonts w:cs="Times New Roman"/>
        </w:rPr>
        <w:t>- мешает сопернику или</w:t>
      </w:r>
    </w:p>
    <w:p w:rsidR="00F077E7" w:rsidRPr="00246E18" w:rsidRDefault="00F077E7">
      <w:pPr>
        <w:rPr>
          <w:rFonts w:cs="Times New Roman"/>
        </w:rPr>
      </w:pPr>
      <w:r w:rsidRPr="00246E18">
        <w:rPr>
          <w:rFonts w:cs="Times New Roman"/>
        </w:rPr>
        <w:t>- получает преимущество благодаря своей позиции.</w:t>
      </w:r>
    </w:p>
    <w:p w:rsidR="004306D3" w:rsidRPr="00B03391" w:rsidRDefault="004306D3" w:rsidP="004306D3">
      <w:pPr>
        <w:pStyle w:val="a9"/>
        <w:numPr>
          <w:ilvl w:val="0"/>
          <w:numId w:val="18"/>
        </w:numPr>
        <w:tabs>
          <w:tab w:val="left" w:pos="9355"/>
        </w:tabs>
        <w:spacing w:after="0" w:line="240" w:lineRule="auto"/>
        <w:ind w:right="-5"/>
      </w:pPr>
      <w:r w:rsidRPr="00B03391">
        <w:t>«вмешательство в игру» означает с</w:t>
      </w:r>
      <w:r>
        <w:t xml:space="preserve">ыграть или коснуться мяча, </w:t>
      </w:r>
      <w:r w:rsidRPr="00B03391">
        <w:t>которым сыграл или которого коснулся партнер по команде</w:t>
      </w:r>
    </w:p>
    <w:p w:rsidR="004306D3" w:rsidRPr="00B03391" w:rsidRDefault="004306D3" w:rsidP="004306D3">
      <w:pPr>
        <w:pStyle w:val="a9"/>
        <w:numPr>
          <w:ilvl w:val="0"/>
          <w:numId w:val="18"/>
        </w:numPr>
        <w:tabs>
          <w:tab w:val="left" w:pos="9355"/>
        </w:tabs>
        <w:spacing w:after="0" w:line="240" w:lineRule="auto"/>
        <w:ind w:right="-5"/>
      </w:pPr>
      <w:r w:rsidRPr="00B03391">
        <w:t xml:space="preserve">«мешать сопернику» означает мешать сопернику играть или иметь возможность играть в мяч, очевидно закрывая линию обзора мяча или </w:t>
      </w:r>
      <w:r w:rsidRPr="004306D3">
        <w:t>вступая в борьбу за мяч с соперником</w:t>
      </w:r>
    </w:p>
    <w:p w:rsidR="004306D3" w:rsidRPr="00B03391" w:rsidRDefault="004306D3" w:rsidP="004306D3">
      <w:pPr>
        <w:pStyle w:val="a9"/>
        <w:numPr>
          <w:ilvl w:val="0"/>
          <w:numId w:val="18"/>
        </w:numPr>
        <w:tabs>
          <w:tab w:val="left" w:pos="9355"/>
        </w:tabs>
        <w:spacing w:after="0" w:line="240" w:lineRule="auto"/>
        <w:ind w:right="-5"/>
      </w:pPr>
      <w:r w:rsidRPr="00B03391">
        <w:t>«получать преимущество, находясь в этой позиции» означает играть в мяч</w:t>
      </w:r>
      <w:r w:rsidR="00181C6D">
        <w:t>, который:</w:t>
      </w:r>
    </w:p>
    <w:p w:rsidR="004306D3" w:rsidRPr="004306D3" w:rsidRDefault="004306D3" w:rsidP="004306D3">
      <w:pPr>
        <w:pStyle w:val="a9"/>
        <w:tabs>
          <w:tab w:val="left" w:pos="9355"/>
        </w:tabs>
        <w:spacing w:after="0"/>
        <w:ind w:left="720" w:right="-5"/>
      </w:pPr>
    </w:p>
    <w:p w:rsidR="004306D3" w:rsidRPr="004306D3" w:rsidRDefault="00181C6D" w:rsidP="004306D3">
      <w:pPr>
        <w:pStyle w:val="a9"/>
        <w:tabs>
          <w:tab w:val="left" w:pos="9355"/>
        </w:tabs>
        <w:spacing w:after="0"/>
        <w:ind w:left="720" w:right="-5"/>
      </w:pPr>
      <w:r>
        <w:t xml:space="preserve">1) </w:t>
      </w:r>
      <w:r w:rsidR="004306D3" w:rsidRPr="004306D3">
        <w:t xml:space="preserve">отскакивает или попадает к нему, изменив направление, от стойки ворот, перекладины или соперника, находясь в положении «вне игры» </w:t>
      </w:r>
    </w:p>
    <w:p w:rsidR="004306D3" w:rsidRPr="004306D3" w:rsidRDefault="004306D3" w:rsidP="004306D3">
      <w:pPr>
        <w:pStyle w:val="a9"/>
        <w:tabs>
          <w:tab w:val="left" w:pos="9355"/>
        </w:tabs>
        <w:spacing w:after="0"/>
        <w:ind w:left="720" w:right="-5"/>
      </w:pPr>
    </w:p>
    <w:p w:rsidR="004306D3" w:rsidRPr="004306D3" w:rsidRDefault="00181C6D" w:rsidP="004306D3">
      <w:pPr>
        <w:pStyle w:val="a9"/>
        <w:tabs>
          <w:tab w:val="left" w:pos="9355"/>
        </w:tabs>
        <w:spacing w:after="0"/>
        <w:ind w:left="720" w:right="-5"/>
      </w:pPr>
      <w:r>
        <w:t xml:space="preserve">2) </w:t>
      </w:r>
      <w:r w:rsidR="004306D3" w:rsidRPr="004306D3">
        <w:t xml:space="preserve">отскакивает, попадает к нему, изменив направление,  или летящий в ворота и умышленно отбитый ему соперником, находясь в положении «вне игры» </w:t>
      </w:r>
    </w:p>
    <w:p w:rsidR="004306D3" w:rsidRPr="004306D3" w:rsidRDefault="004306D3" w:rsidP="004306D3">
      <w:pPr>
        <w:ind w:left="720"/>
        <w:jc w:val="both"/>
      </w:pPr>
    </w:p>
    <w:p w:rsidR="004306D3" w:rsidRPr="004306D3" w:rsidRDefault="004306D3" w:rsidP="004306D3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88" w:after="0" w:line="240" w:lineRule="auto"/>
        <w:rPr>
          <w:rFonts w:cs="Times New Roman"/>
        </w:rPr>
      </w:pPr>
      <w:r w:rsidRPr="004306D3">
        <w:t xml:space="preserve">Игрок, находившийся в положении «вне игры» и получивший мяч от соперника, умышленно сыгравшего в мяч (за исключением умышленного отбивания), не считается получившим преимущество.  </w:t>
      </w:r>
    </w:p>
    <w:p w:rsidR="00B145DF" w:rsidRDefault="00B145DF" w:rsidP="00B208E7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88" w:after="0" w:line="240" w:lineRule="auto"/>
        <w:rPr>
          <w:rFonts w:cs="Times New Roman"/>
        </w:rPr>
      </w:pPr>
    </w:p>
    <w:p w:rsidR="00B208E7" w:rsidRDefault="00B208E7" w:rsidP="00B208E7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88" w:after="0" w:line="240" w:lineRule="auto"/>
        <w:rPr>
          <w:rFonts w:cs="Times New Roman"/>
          <w:color w:val="231F20"/>
          <w:lang w:eastAsia="ru-RU"/>
        </w:rPr>
      </w:pPr>
      <w:r w:rsidRPr="004306D3">
        <w:rPr>
          <w:rFonts w:cs="Times New Roman"/>
        </w:rPr>
        <w:t>В этих ситуациях  решение</w:t>
      </w:r>
      <w:r w:rsidRPr="00246E18">
        <w:rPr>
          <w:rFonts w:cs="Times New Roman"/>
        </w:rPr>
        <w:t xml:space="preserve"> о наказании игрока, находившегося в положении «вне игры», ассистент судьи должен принимать</w:t>
      </w:r>
      <w:r w:rsidR="00B145DF">
        <w:rPr>
          <w:rFonts w:cs="Times New Roman"/>
        </w:rPr>
        <w:t xml:space="preserve"> в момент, когда игрок защищающейся команды</w:t>
      </w:r>
      <w:r w:rsidRPr="00FA29F0">
        <w:rPr>
          <w:rFonts w:cs="Times New Roman"/>
        </w:rPr>
        <w:t xml:space="preserve"> играет</w:t>
      </w:r>
      <w:r w:rsidR="00AB0D62">
        <w:rPr>
          <w:rFonts w:cs="Times New Roman"/>
        </w:rPr>
        <w:t xml:space="preserve"> или </w:t>
      </w:r>
      <w:r>
        <w:rPr>
          <w:rFonts w:cs="Times New Roman"/>
        </w:rPr>
        <w:t>пытается сыграть</w:t>
      </w:r>
      <w:r w:rsidRPr="00FA29F0">
        <w:rPr>
          <w:rFonts w:cs="Times New Roman"/>
        </w:rPr>
        <w:t xml:space="preserve"> в мяч</w:t>
      </w:r>
      <w:r w:rsidR="00B145DF">
        <w:rPr>
          <w:rFonts w:cs="Times New Roman"/>
        </w:rPr>
        <w:t>.</w:t>
      </w:r>
    </w:p>
    <w:p w:rsidR="00B208E7" w:rsidRDefault="00B208E7" w:rsidP="00E55308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88" w:after="0" w:line="240" w:lineRule="auto"/>
        <w:rPr>
          <w:rFonts w:cs="Times New Roman"/>
          <w:color w:val="231F20"/>
          <w:lang w:eastAsia="ru-RU"/>
        </w:rPr>
      </w:pPr>
    </w:p>
    <w:p w:rsidR="00E55308" w:rsidRPr="00E55308" w:rsidRDefault="00B145DF" w:rsidP="00933B44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right="107"/>
        <w:rPr>
          <w:rFonts w:cs="Times New Roman"/>
          <w:lang w:eastAsia="ru-RU"/>
        </w:rPr>
      </w:pPr>
      <w:r>
        <w:rPr>
          <w:rFonts w:cs="Times New Roman"/>
          <w:color w:val="231F20"/>
          <w:lang w:eastAsia="ru-RU"/>
        </w:rPr>
        <w:t xml:space="preserve">* </w:t>
      </w:r>
      <w:r w:rsidR="00E55308" w:rsidRPr="00E55308">
        <w:rPr>
          <w:rFonts w:cs="Times New Roman"/>
          <w:color w:val="231F20"/>
          <w:lang w:eastAsia="ru-RU"/>
        </w:rPr>
        <w:t>При трактовке и применении Правила</w:t>
      </w:r>
      <w:r w:rsidR="00B208E7">
        <w:rPr>
          <w:rFonts w:cs="Times New Roman"/>
          <w:lang w:eastAsia="ru-RU"/>
        </w:rPr>
        <w:t xml:space="preserve"> Х</w:t>
      </w:r>
      <w:r w:rsidR="00B208E7">
        <w:rPr>
          <w:rFonts w:cs="Times New Roman"/>
          <w:lang w:val="en-US" w:eastAsia="ru-RU"/>
        </w:rPr>
        <w:t>I</w:t>
      </w:r>
      <w:r w:rsidR="00E55308" w:rsidRPr="00E55308">
        <w:rPr>
          <w:rFonts w:cs="Times New Roman"/>
          <w:color w:val="231F20"/>
          <w:lang w:eastAsia="ru-RU"/>
        </w:rPr>
        <w:t xml:space="preserve"> в определении «получать преимущество, находясь в этой позиции», </w:t>
      </w:r>
      <w:r w:rsidR="007F0CEA">
        <w:rPr>
          <w:rFonts w:cs="Times New Roman"/>
          <w:color w:val="231F20"/>
          <w:lang w:eastAsia="ru-RU"/>
        </w:rPr>
        <w:t>ассистенты судьи</w:t>
      </w:r>
      <w:r w:rsidR="00E55308" w:rsidRPr="00E55308">
        <w:rPr>
          <w:rFonts w:cs="Times New Roman"/>
          <w:color w:val="231F20"/>
          <w:lang w:eastAsia="ru-RU"/>
        </w:rPr>
        <w:t xml:space="preserve"> </w:t>
      </w:r>
      <w:r w:rsidR="007F0CEA">
        <w:rPr>
          <w:rFonts w:cs="Times New Roman"/>
          <w:color w:val="231F20"/>
          <w:lang w:eastAsia="ru-RU"/>
        </w:rPr>
        <w:t>должны</w:t>
      </w:r>
      <w:r w:rsidR="00E55308" w:rsidRPr="00E55308">
        <w:rPr>
          <w:rFonts w:cs="Times New Roman"/>
          <w:color w:val="231F20"/>
          <w:lang w:eastAsia="ru-RU"/>
        </w:rPr>
        <w:t xml:space="preserve"> быть постоянно готовыми к ситуациям, когда мяч отскакивает от стойки ворот или перекладины или вратаря к игроку, который находился в положении «вне игры» в момент передачи его партнером по команде.</w:t>
      </w:r>
    </w:p>
    <w:p w:rsidR="00B208E7" w:rsidRDefault="00B208E7" w:rsidP="00215207">
      <w:pPr>
        <w:rPr>
          <w:rFonts w:cs="Times New Roman"/>
        </w:rPr>
      </w:pPr>
    </w:p>
    <w:p w:rsidR="005B5729" w:rsidRDefault="00C0217B" w:rsidP="00215207">
      <w:pPr>
        <w:rPr>
          <w:rFonts w:cs="Times New Roman"/>
        </w:rPr>
      </w:pPr>
      <w:r>
        <w:rPr>
          <w:rFonts w:cs="Times New Roman"/>
        </w:rPr>
        <w:t xml:space="preserve">* Для </w:t>
      </w:r>
      <w:r w:rsidR="00E04571">
        <w:rPr>
          <w:rFonts w:cs="Times New Roman"/>
        </w:rPr>
        <w:t xml:space="preserve">атакующего </w:t>
      </w:r>
      <w:r>
        <w:rPr>
          <w:rFonts w:cs="Times New Roman"/>
        </w:rPr>
        <w:t>игрока, находившегося за линией офсайда, ситуация для определения положения «вне игры» начинается с момента касания мяча или удара по мячу кем-либо из партнеров по кома</w:t>
      </w:r>
      <w:r w:rsidR="005B5729">
        <w:rPr>
          <w:rFonts w:cs="Times New Roman"/>
        </w:rPr>
        <w:t>нде и</w:t>
      </w:r>
      <w:r>
        <w:rPr>
          <w:rFonts w:cs="Times New Roman"/>
        </w:rPr>
        <w:t xml:space="preserve"> заканчивается</w:t>
      </w:r>
      <w:r w:rsidR="00215207" w:rsidRPr="00305BA0">
        <w:rPr>
          <w:rFonts w:cs="Times New Roman"/>
        </w:rPr>
        <w:t xml:space="preserve">, когда мяч </w:t>
      </w:r>
      <w:r>
        <w:rPr>
          <w:rFonts w:cs="Times New Roman"/>
        </w:rPr>
        <w:t xml:space="preserve">полностью </w:t>
      </w:r>
      <w:r w:rsidR="00215207" w:rsidRPr="00305BA0">
        <w:rPr>
          <w:rFonts w:cs="Times New Roman"/>
        </w:rPr>
        <w:t>переходит под контроль игрока защищающейся команды.</w:t>
      </w:r>
      <w:r w:rsidR="0095701C">
        <w:rPr>
          <w:rFonts w:cs="Times New Roman"/>
        </w:rPr>
        <w:t xml:space="preserve"> </w:t>
      </w:r>
    </w:p>
    <w:p w:rsidR="00215207" w:rsidRPr="0095701C" w:rsidRDefault="00215207" w:rsidP="00215207">
      <w:pPr>
        <w:rPr>
          <w:rFonts w:cs="Times New Roman"/>
        </w:rPr>
      </w:pPr>
      <w:r w:rsidRPr="00305BA0">
        <w:rPr>
          <w:rFonts w:cs="Times New Roman"/>
        </w:rPr>
        <w:t>После</w:t>
      </w:r>
      <w:r>
        <w:rPr>
          <w:rFonts w:cs="Times New Roman"/>
        </w:rPr>
        <w:t xml:space="preserve"> этого нападающий, </w:t>
      </w:r>
      <w:r w:rsidR="00D915CC">
        <w:rPr>
          <w:rFonts w:cs="Times New Roman"/>
        </w:rPr>
        <w:t xml:space="preserve">который </w:t>
      </w:r>
      <w:r>
        <w:rPr>
          <w:rFonts w:cs="Times New Roman"/>
        </w:rPr>
        <w:t>в момент передачи мяча</w:t>
      </w:r>
      <w:r w:rsidRPr="00305BA0">
        <w:rPr>
          <w:rFonts w:cs="Times New Roman"/>
        </w:rPr>
        <w:t xml:space="preserve"> </w:t>
      </w:r>
      <w:r w:rsidR="00301CD6">
        <w:rPr>
          <w:rFonts w:cs="Times New Roman"/>
        </w:rPr>
        <w:t xml:space="preserve">партнером </w:t>
      </w:r>
      <w:r w:rsidR="00D915CC">
        <w:rPr>
          <w:rFonts w:cs="Times New Roman"/>
        </w:rPr>
        <w:t>находился</w:t>
      </w:r>
      <w:r w:rsidR="001F4E3C">
        <w:rPr>
          <w:rFonts w:cs="Times New Roman"/>
        </w:rPr>
        <w:t xml:space="preserve"> за л</w:t>
      </w:r>
      <w:r w:rsidR="00D915CC">
        <w:rPr>
          <w:rFonts w:cs="Times New Roman"/>
        </w:rPr>
        <w:t>инией офсайда, но не вмешивался в игру или не мешал</w:t>
      </w:r>
      <w:r w:rsidR="001F4E3C">
        <w:rPr>
          <w:rFonts w:cs="Times New Roman"/>
        </w:rPr>
        <w:t xml:space="preserve"> сопернику, </w:t>
      </w:r>
      <w:r w:rsidRPr="00305BA0">
        <w:rPr>
          <w:rFonts w:cs="Times New Roman"/>
        </w:rPr>
        <w:t>не считается находящимся в положении «вне игры»</w:t>
      </w:r>
      <w:r w:rsidR="00301CD6">
        <w:rPr>
          <w:rFonts w:cs="Times New Roman"/>
        </w:rPr>
        <w:t xml:space="preserve"> и не может быть наказан, если вступит в игру</w:t>
      </w:r>
      <w:r w:rsidRPr="00305BA0">
        <w:rPr>
          <w:rFonts w:cs="Times New Roman"/>
        </w:rPr>
        <w:t>.</w:t>
      </w:r>
    </w:p>
    <w:p w:rsidR="003B1BA9" w:rsidRDefault="003B1BA9" w:rsidP="008124C8">
      <w:pPr>
        <w:rPr>
          <w:rFonts w:cs="Times New Roman"/>
        </w:rPr>
      </w:pPr>
      <w:r>
        <w:rPr>
          <w:rFonts w:cs="Times New Roman"/>
        </w:rPr>
        <w:t>* Если игрок атакующей команды в момент попадания мяча в ворота неподвижно стоит за линией ворот в зоне, ограниченной сеткой ворот, г</w:t>
      </w:r>
      <w:r w:rsidR="0001259F">
        <w:rPr>
          <w:rFonts w:cs="Times New Roman"/>
        </w:rPr>
        <w:t>ол должен быть засчитан. Однако</w:t>
      </w:r>
      <w:r>
        <w:rPr>
          <w:rFonts w:cs="Times New Roman"/>
        </w:rPr>
        <w:t xml:space="preserve"> если атакующий игрок отвлекает соперника, гол не должен засчитываться, игроку выносится предупреждение за неспортивное поведение. Игра возобновляется «спорным мячом» в том месте, где мяч находился в момент остановки игры.</w:t>
      </w:r>
    </w:p>
    <w:p w:rsidR="003B1BA9" w:rsidRDefault="003B1BA9" w:rsidP="008124C8">
      <w:pPr>
        <w:rPr>
          <w:rFonts w:cs="Times New Roman"/>
        </w:rPr>
      </w:pPr>
      <w:r>
        <w:rPr>
          <w:rFonts w:cs="Times New Roman"/>
        </w:rPr>
        <w:t>* Не является нарушением Правил, если игрок, находящийся в положении «вне игры», выйдет за пределы поля, чтобы показать, что он не принимает активного участия в игре</w:t>
      </w:r>
      <w:r w:rsidR="009A21C9">
        <w:rPr>
          <w:rFonts w:cs="Times New Roman"/>
        </w:rPr>
        <w:t>. Однако если судья считает, что игрок покинул поле из тактических соображений, и, вернувшись на поле, получил несправедливое преимущество, игрок должен быть предупрежден за неспортивное поведение.</w:t>
      </w:r>
    </w:p>
    <w:p w:rsidR="008124C8" w:rsidRPr="00246E18" w:rsidRDefault="008124C8" w:rsidP="008124C8">
      <w:pPr>
        <w:rPr>
          <w:rFonts w:cs="Times New Roman"/>
        </w:rPr>
      </w:pPr>
      <w:r w:rsidRPr="00246E18">
        <w:rPr>
          <w:rFonts w:cs="Times New Roman"/>
        </w:rPr>
        <w:t>* Любой игрок защищающейся команды, выходящий за пределы поля по любой причине без разрешения судьи, в т.ч. из-за травмы, будет считаться находящимся на линии собственных ворот или на боковой линии для определения положения «вне игры» до следующей остановки игры.</w:t>
      </w:r>
      <w:r>
        <w:rPr>
          <w:rFonts w:cs="Times New Roman"/>
        </w:rPr>
        <w:t xml:space="preserve"> </w:t>
      </w:r>
    </w:p>
    <w:p w:rsidR="008124C8" w:rsidRPr="00246E18" w:rsidRDefault="008124C8" w:rsidP="008124C8">
      <w:pPr>
        <w:rPr>
          <w:rFonts w:cs="Times New Roman"/>
        </w:rPr>
      </w:pPr>
      <w:r w:rsidRPr="00246E18">
        <w:rPr>
          <w:rFonts w:cs="Times New Roman"/>
        </w:rPr>
        <w:lastRenderedPageBreak/>
        <w:t xml:space="preserve">* </w:t>
      </w:r>
      <w:r>
        <w:rPr>
          <w:rFonts w:cs="Times New Roman"/>
        </w:rPr>
        <w:t>Игрок, получивший травму и остающ</w:t>
      </w:r>
      <w:r w:rsidRPr="00246E18">
        <w:rPr>
          <w:rFonts w:cs="Times New Roman"/>
        </w:rPr>
        <w:t>ийся в пределах поля, считается принимающим участие в игре для определения положения «вне игры».</w:t>
      </w:r>
    </w:p>
    <w:p w:rsidR="00F077E7" w:rsidRDefault="0017585A" w:rsidP="003F0BA3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6</w:t>
      </w:r>
      <w:r w:rsidR="00F077E7" w:rsidRPr="007C10FB">
        <w:rPr>
          <w:rFonts w:cs="Times New Roman"/>
          <w:b/>
          <w:bCs/>
        </w:rPr>
        <w:t>. Метод «жди и с</w:t>
      </w:r>
      <w:r w:rsidR="00356518">
        <w:rPr>
          <w:rFonts w:cs="Times New Roman"/>
          <w:b/>
          <w:bCs/>
        </w:rPr>
        <w:t>мотри». Взаимодействие с судьей</w:t>
      </w:r>
    </w:p>
    <w:p w:rsidR="00215207" w:rsidRPr="00246E18" w:rsidRDefault="00215207" w:rsidP="00215207">
      <w:pPr>
        <w:jc w:val="both"/>
        <w:rPr>
          <w:rFonts w:cs="Times New Roman"/>
        </w:rPr>
      </w:pPr>
      <w:r>
        <w:rPr>
          <w:rFonts w:cs="Times New Roman"/>
        </w:rPr>
        <w:t>* Использование метода «жди и смотри» является показателем класса ассистента судьи.</w:t>
      </w:r>
    </w:p>
    <w:p w:rsidR="00F077E7" w:rsidRDefault="00F077E7" w:rsidP="00C1756C">
      <w:pPr>
        <w:rPr>
          <w:rFonts w:cs="Times New Roman"/>
        </w:rPr>
      </w:pPr>
      <w:r w:rsidRPr="00FA29F0">
        <w:rPr>
          <w:rFonts w:cs="Times New Roman"/>
          <w:b/>
          <w:bCs/>
        </w:rPr>
        <w:t>*</w:t>
      </w:r>
      <w:r w:rsidRPr="00FA29F0">
        <w:rPr>
          <w:rFonts w:cs="Times New Roman"/>
        </w:rPr>
        <w:t xml:space="preserve">  В ситуации, когда один или несколько игроков атаки находятся за линией офсайда, необходимо быть осторожным и не принимать поспешных решений о подаче сигнала флагом на положение «вне игры».</w:t>
      </w:r>
    </w:p>
    <w:p w:rsidR="00215207" w:rsidRDefault="00215207" w:rsidP="00215207">
      <w:pPr>
        <w:jc w:val="both"/>
        <w:rPr>
          <w:rFonts w:cs="Times New Roman"/>
        </w:rPr>
      </w:pPr>
      <w:r>
        <w:rPr>
          <w:rFonts w:cs="Times New Roman"/>
        </w:rPr>
        <w:t>* Лучше позже принять правильное решение, чем быстро и не правильно.</w:t>
      </w:r>
    </w:p>
    <w:p w:rsidR="00F077E7" w:rsidRPr="00FA29F0" w:rsidRDefault="00F077E7" w:rsidP="00A70343">
      <w:pPr>
        <w:rPr>
          <w:rFonts w:cs="Times New Roman"/>
        </w:rPr>
      </w:pPr>
      <w:r w:rsidRPr="00FA29F0">
        <w:rPr>
          <w:rFonts w:cs="Times New Roman"/>
        </w:rPr>
        <w:t xml:space="preserve">* Ассистент судьи должен видеть расположение всех игроков атаки, чтобы учитывать возможное участие в игре партнера, который в момент передачи мяча </w:t>
      </w:r>
      <w:r w:rsidR="0039409C">
        <w:rPr>
          <w:rFonts w:cs="Times New Roman"/>
        </w:rPr>
        <w:t xml:space="preserve">партнером </w:t>
      </w:r>
      <w:r w:rsidRPr="00FA29F0">
        <w:rPr>
          <w:rFonts w:cs="Times New Roman"/>
        </w:rPr>
        <w:t xml:space="preserve">находился в правильном положении. </w:t>
      </w:r>
    </w:p>
    <w:p w:rsidR="00F077E7" w:rsidRPr="006E5F9D" w:rsidRDefault="00F077E7" w:rsidP="006E5F9D">
      <w:pPr>
        <w:spacing w:line="240" w:lineRule="auto"/>
        <w:jc w:val="both"/>
        <w:rPr>
          <w:rFonts w:cs="Times New Roman"/>
        </w:rPr>
      </w:pPr>
      <w:r w:rsidRPr="006E5F9D">
        <w:rPr>
          <w:rFonts w:cs="Times New Roman"/>
        </w:rPr>
        <w:t xml:space="preserve">* Если есть игроки </w:t>
      </w:r>
      <w:r w:rsidR="00215207">
        <w:rPr>
          <w:rFonts w:cs="Times New Roman"/>
        </w:rPr>
        <w:t>атакующей команды, в момент передачи мяча</w:t>
      </w:r>
      <w:r w:rsidRPr="006E5F9D">
        <w:rPr>
          <w:rFonts w:cs="Times New Roman"/>
        </w:rPr>
        <w:t xml:space="preserve"> </w:t>
      </w:r>
      <w:r w:rsidR="00C53210">
        <w:rPr>
          <w:rFonts w:cs="Times New Roman"/>
        </w:rPr>
        <w:t xml:space="preserve">партнером </w:t>
      </w:r>
      <w:r w:rsidRPr="006E5F9D">
        <w:rPr>
          <w:rFonts w:cs="Times New Roman"/>
        </w:rPr>
        <w:t xml:space="preserve">находившиеся в правильном положении и имеющие возможность сыграть в мяч, </w:t>
      </w:r>
      <w:r w:rsidR="00C53210">
        <w:rPr>
          <w:rFonts w:cs="Times New Roman"/>
        </w:rPr>
        <w:t xml:space="preserve">то </w:t>
      </w:r>
      <w:r w:rsidRPr="006E5F9D">
        <w:rPr>
          <w:rFonts w:cs="Times New Roman"/>
        </w:rPr>
        <w:t>ассистент судьи должен применить метод «жди и смотри»</w:t>
      </w:r>
      <w:r>
        <w:rPr>
          <w:rFonts w:cs="Times New Roman"/>
        </w:rPr>
        <w:t xml:space="preserve"> и </w:t>
      </w:r>
      <w:r w:rsidR="006042DF" w:rsidRPr="00FA29F0">
        <w:rPr>
          <w:rFonts w:cs="Times New Roman"/>
        </w:rPr>
        <w:t>посмотр</w:t>
      </w:r>
      <w:r w:rsidR="00BC2410" w:rsidRPr="00FA29F0">
        <w:rPr>
          <w:rFonts w:cs="Times New Roman"/>
        </w:rPr>
        <w:t>е</w:t>
      </w:r>
      <w:r w:rsidR="006042DF" w:rsidRPr="00FA29F0">
        <w:rPr>
          <w:rFonts w:cs="Times New Roman"/>
        </w:rPr>
        <w:t>ть,</w:t>
      </w:r>
      <w:r w:rsidR="008D3669" w:rsidRPr="00FA29F0">
        <w:rPr>
          <w:rFonts w:cs="Times New Roman"/>
        </w:rPr>
        <w:t xml:space="preserve"> </w:t>
      </w:r>
      <w:r w:rsidR="006042DF" w:rsidRPr="00FA29F0">
        <w:rPr>
          <w:rFonts w:cs="Times New Roman"/>
        </w:rPr>
        <w:t>кто из</w:t>
      </w:r>
      <w:r w:rsidR="00BC2410" w:rsidRPr="00FA29F0">
        <w:rPr>
          <w:rFonts w:cs="Times New Roman"/>
        </w:rPr>
        <w:t xml:space="preserve"> </w:t>
      </w:r>
      <w:r w:rsidR="006042DF" w:rsidRPr="00FA29F0">
        <w:rPr>
          <w:rFonts w:cs="Times New Roman"/>
        </w:rPr>
        <w:t>игроков</w:t>
      </w:r>
      <w:r w:rsidRPr="00FA29F0">
        <w:rPr>
          <w:rFonts w:cs="Times New Roman"/>
        </w:rPr>
        <w:t xml:space="preserve"> атакующей команды</w:t>
      </w:r>
      <w:r w:rsidR="00BC2410" w:rsidRPr="00FA29F0">
        <w:rPr>
          <w:rFonts w:cs="Times New Roman"/>
        </w:rPr>
        <w:t xml:space="preserve"> </w:t>
      </w:r>
      <w:r w:rsidR="00CC0DB8" w:rsidRPr="00FA29F0">
        <w:rPr>
          <w:rFonts w:cs="Times New Roman"/>
        </w:rPr>
        <w:t>вмешается в игру</w:t>
      </w:r>
      <w:r w:rsidR="00215207">
        <w:rPr>
          <w:rFonts w:cs="Times New Roman"/>
        </w:rPr>
        <w:t>, помешает сопернику или получит преимущество благодаря своей позиции</w:t>
      </w:r>
      <w:r w:rsidRPr="00FA29F0">
        <w:rPr>
          <w:rFonts w:cs="Times New Roman"/>
        </w:rPr>
        <w:t>.</w:t>
      </w:r>
    </w:p>
    <w:p w:rsidR="00F077E7" w:rsidRDefault="00F077E7" w:rsidP="002355CC">
      <w:pPr>
        <w:jc w:val="both"/>
        <w:rPr>
          <w:rFonts w:cs="Times New Roman"/>
        </w:rPr>
      </w:pPr>
      <w:r w:rsidRPr="00246E18">
        <w:rPr>
          <w:rFonts w:cs="Times New Roman"/>
        </w:rPr>
        <w:t>* Не следует применять метод «жди и смотри», если возле нападающего, находившегося за линией офсайда, нет партн</w:t>
      </w:r>
      <w:r>
        <w:rPr>
          <w:rFonts w:cs="Times New Roman"/>
        </w:rPr>
        <w:t>ера, располагавше</w:t>
      </w:r>
      <w:r w:rsidRPr="00246E18">
        <w:rPr>
          <w:rFonts w:cs="Times New Roman"/>
        </w:rPr>
        <w:t>гося в правильном положении и имеющего возможность сыграть в мяч, или может произойти сто</w:t>
      </w:r>
      <w:r w:rsidR="00296E3F">
        <w:rPr>
          <w:rFonts w:cs="Times New Roman"/>
        </w:rPr>
        <w:t xml:space="preserve">лкновение </w:t>
      </w:r>
      <w:r w:rsidR="0017585A">
        <w:rPr>
          <w:rFonts w:cs="Times New Roman"/>
        </w:rPr>
        <w:t xml:space="preserve">этого </w:t>
      </w:r>
      <w:r w:rsidR="00296E3F">
        <w:rPr>
          <w:rFonts w:cs="Times New Roman"/>
        </w:rPr>
        <w:t>нападающего с соперником</w:t>
      </w:r>
      <w:r w:rsidRPr="00246E18">
        <w:rPr>
          <w:rFonts w:cs="Times New Roman"/>
        </w:rPr>
        <w:t>.</w:t>
      </w:r>
    </w:p>
    <w:p w:rsidR="00215207" w:rsidRDefault="00215207" w:rsidP="00215207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* Если нападающий, в момент передачи мяча</w:t>
      </w:r>
      <w:r w:rsidRPr="00246E18">
        <w:rPr>
          <w:rFonts w:cs="Times New Roman"/>
        </w:rPr>
        <w:t xml:space="preserve"> </w:t>
      </w:r>
      <w:r w:rsidR="0095701C">
        <w:rPr>
          <w:rFonts w:cs="Times New Roman"/>
        </w:rPr>
        <w:t xml:space="preserve">партнером </w:t>
      </w:r>
      <w:r w:rsidRPr="00246E18">
        <w:rPr>
          <w:rFonts w:cs="Times New Roman"/>
        </w:rPr>
        <w:t>находившийся за лин</w:t>
      </w:r>
      <w:r>
        <w:rPr>
          <w:rFonts w:cs="Times New Roman"/>
        </w:rPr>
        <w:t>ией офсайда, мешает играть сопер</w:t>
      </w:r>
      <w:r w:rsidRPr="00246E18">
        <w:rPr>
          <w:rFonts w:cs="Times New Roman"/>
        </w:rPr>
        <w:t>нику, то эт</w:t>
      </w:r>
      <w:r>
        <w:rPr>
          <w:rFonts w:cs="Times New Roman"/>
        </w:rPr>
        <w:t>о является нарушением Правила «в</w:t>
      </w:r>
      <w:r w:rsidRPr="00246E18">
        <w:rPr>
          <w:rFonts w:cs="Times New Roman"/>
        </w:rPr>
        <w:t>не игры» независимо от того, имеются ли р</w:t>
      </w:r>
      <w:r>
        <w:rPr>
          <w:rFonts w:cs="Times New Roman"/>
        </w:rPr>
        <w:t>ядом с ним его партнеры или нет.</w:t>
      </w:r>
    </w:p>
    <w:p w:rsidR="00215207" w:rsidRDefault="00215207" w:rsidP="00215207">
      <w:pPr>
        <w:jc w:val="both"/>
        <w:rPr>
          <w:rFonts w:cs="Times New Roman"/>
        </w:rPr>
      </w:pPr>
      <w:r w:rsidRPr="00246E18">
        <w:rPr>
          <w:rFonts w:cs="Times New Roman"/>
        </w:rPr>
        <w:t>* Судья должен учитывать, что ассистенту судьи требуется пауза для принятия решения в ситуации «вне игры», когда необходимо применить метод «жди и смотри».</w:t>
      </w:r>
    </w:p>
    <w:p w:rsidR="00F077E7" w:rsidRPr="00FA29F0" w:rsidRDefault="00F077E7" w:rsidP="00125678">
      <w:pPr>
        <w:rPr>
          <w:rFonts w:cs="Times New Roman"/>
        </w:rPr>
      </w:pPr>
      <w:r w:rsidRPr="00FA29F0">
        <w:rPr>
          <w:rFonts w:cs="Times New Roman"/>
        </w:rPr>
        <w:t>* Судья должен быть готов принять самостоятельное решение в ситуации, когда нападающий пробрасывает мяч для себя, и при этом его партнер, в момен</w:t>
      </w:r>
      <w:r w:rsidR="00584C01">
        <w:rPr>
          <w:rFonts w:cs="Times New Roman"/>
        </w:rPr>
        <w:t>т передачи мяча</w:t>
      </w:r>
      <w:r w:rsidR="006F1CAE">
        <w:rPr>
          <w:rFonts w:cs="Times New Roman"/>
        </w:rPr>
        <w:t xml:space="preserve"> </w:t>
      </w:r>
      <w:r w:rsidRPr="00FA29F0">
        <w:rPr>
          <w:rFonts w:cs="Times New Roman"/>
        </w:rPr>
        <w:t xml:space="preserve">находившийся за линией офсайда, не вмешивается в игру, а ассистент судьи ошибочно поднимает флаг (взаимодействие). </w:t>
      </w:r>
    </w:p>
    <w:p w:rsidR="00F077E7" w:rsidRDefault="0017585A" w:rsidP="00E55AF5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7</w:t>
      </w:r>
      <w:r w:rsidR="00F077E7" w:rsidRPr="00246E18">
        <w:rPr>
          <w:rFonts w:cs="Times New Roman"/>
          <w:b/>
          <w:bCs/>
        </w:rPr>
        <w:t>.</w:t>
      </w:r>
      <w:r w:rsidR="00F077E7">
        <w:rPr>
          <w:rFonts w:cs="Times New Roman"/>
          <w:b/>
          <w:bCs/>
        </w:rPr>
        <w:t xml:space="preserve"> </w:t>
      </w:r>
      <w:r w:rsidR="00F077E7" w:rsidRPr="00246E18">
        <w:rPr>
          <w:rFonts w:cs="Times New Roman"/>
          <w:b/>
          <w:bCs/>
        </w:rPr>
        <w:t>Нарушения Правил игры.</w:t>
      </w:r>
      <w:r w:rsidR="00356518">
        <w:rPr>
          <w:rFonts w:cs="Times New Roman"/>
          <w:b/>
          <w:bCs/>
        </w:rPr>
        <w:t xml:space="preserve"> Взаимодействие с судьей</w:t>
      </w:r>
      <w:r w:rsidR="00F077E7" w:rsidRPr="00246E18">
        <w:rPr>
          <w:rFonts w:cs="Times New Roman"/>
          <w:b/>
          <w:bCs/>
        </w:rPr>
        <w:t xml:space="preserve"> </w:t>
      </w:r>
    </w:p>
    <w:p w:rsidR="00F077E7" w:rsidRPr="004774E6" w:rsidRDefault="00F077E7" w:rsidP="00E55AF5">
      <w:pPr>
        <w:rPr>
          <w:rFonts w:cs="Times New Roman"/>
          <w:bCs/>
        </w:rPr>
      </w:pPr>
      <w:r>
        <w:rPr>
          <w:rFonts w:cs="Times New Roman"/>
          <w:bCs/>
        </w:rPr>
        <w:t>* Ассистенты судьи должны помогать судье проводить матч в соответствии с Правилами игры.</w:t>
      </w:r>
    </w:p>
    <w:p w:rsidR="006F1CAE" w:rsidRPr="00305BA0" w:rsidRDefault="006F1CAE" w:rsidP="006F1CAE">
      <w:pPr>
        <w:rPr>
          <w:rFonts w:cs="Times New Roman"/>
        </w:rPr>
      </w:pPr>
      <w:r w:rsidRPr="00305BA0">
        <w:rPr>
          <w:rFonts w:cs="Times New Roman"/>
          <w:b/>
          <w:bCs/>
        </w:rPr>
        <w:t xml:space="preserve">* </w:t>
      </w:r>
      <w:r w:rsidRPr="00305BA0">
        <w:rPr>
          <w:rFonts w:cs="Times New Roman"/>
        </w:rPr>
        <w:t xml:space="preserve">Ассистент судьи должен всегда </w:t>
      </w:r>
      <w:r>
        <w:rPr>
          <w:rFonts w:cs="Times New Roman"/>
        </w:rPr>
        <w:t>знать, где находится судья и хорошо ли он видит единоборство</w:t>
      </w:r>
      <w:r w:rsidRPr="00305BA0">
        <w:rPr>
          <w:rFonts w:cs="Times New Roman"/>
        </w:rPr>
        <w:t>.</w:t>
      </w:r>
    </w:p>
    <w:p w:rsidR="006F1CAE" w:rsidRPr="00305BA0" w:rsidRDefault="006F1CAE" w:rsidP="006F1CAE">
      <w:pPr>
        <w:rPr>
          <w:rFonts w:cs="Times New Roman"/>
        </w:rPr>
      </w:pPr>
      <w:r w:rsidRPr="00305BA0">
        <w:rPr>
          <w:rFonts w:cs="Times New Roman"/>
        </w:rPr>
        <w:t>* Ассистент судьи должен внимательно следить за игрой, даже если она проходит не на его половине поля.</w:t>
      </w:r>
    </w:p>
    <w:p w:rsidR="006F1CAE" w:rsidRPr="00305BA0" w:rsidRDefault="006F1CAE" w:rsidP="006F1CAE">
      <w:pPr>
        <w:rPr>
          <w:rFonts w:cs="Times New Roman"/>
        </w:rPr>
      </w:pPr>
      <w:r w:rsidRPr="00305BA0">
        <w:rPr>
          <w:rFonts w:cs="Times New Roman"/>
        </w:rPr>
        <w:t>* Следует быть особенно внимательным при контратаке, когда судья находится на удаленном расстоянии</w:t>
      </w:r>
      <w:r>
        <w:rPr>
          <w:rFonts w:cs="Times New Roman"/>
        </w:rPr>
        <w:t xml:space="preserve"> от места нарушения</w:t>
      </w:r>
      <w:r w:rsidRPr="00305BA0">
        <w:rPr>
          <w:rFonts w:cs="Times New Roman"/>
        </w:rPr>
        <w:t>.</w:t>
      </w:r>
    </w:p>
    <w:p w:rsidR="00B63490" w:rsidRDefault="0045045C" w:rsidP="00E55AF5">
      <w:pPr>
        <w:rPr>
          <w:rFonts w:cs="Times New Roman"/>
          <w:bCs/>
        </w:rPr>
      </w:pPr>
      <w:r>
        <w:rPr>
          <w:rFonts w:cs="Times New Roman"/>
          <w:bCs/>
        </w:rPr>
        <w:t>* Прежде чем сигнализировать о нарушении</w:t>
      </w:r>
      <w:r w:rsidR="00B63490">
        <w:rPr>
          <w:rFonts w:cs="Times New Roman"/>
          <w:bCs/>
        </w:rPr>
        <w:t xml:space="preserve"> Правил, ассистент судьи должен убедиться, что:</w:t>
      </w:r>
    </w:p>
    <w:p w:rsidR="00B63490" w:rsidRDefault="00B63490" w:rsidP="00E55AF5">
      <w:pPr>
        <w:rPr>
          <w:rFonts w:cs="Times New Roman"/>
          <w:bCs/>
        </w:rPr>
      </w:pPr>
      <w:r>
        <w:rPr>
          <w:rFonts w:cs="Times New Roman"/>
          <w:bCs/>
        </w:rPr>
        <w:t>-  нарушение произошло вне поля зрения судьи или что-то не закрывало судье обзор;</w:t>
      </w:r>
    </w:p>
    <w:p w:rsidR="0045045C" w:rsidRDefault="00B63490" w:rsidP="00E55AF5">
      <w:pPr>
        <w:rPr>
          <w:rFonts w:cs="Times New Roman"/>
          <w:bCs/>
        </w:rPr>
      </w:pPr>
      <w:r>
        <w:rPr>
          <w:rFonts w:cs="Times New Roman"/>
          <w:bCs/>
        </w:rPr>
        <w:t xml:space="preserve">- судья не применил бы «принцип преимущества», если бы видел нарушение. </w:t>
      </w:r>
    </w:p>
    <w:p w:rsidR="00F077E7" w:rsidRDefault="00F077E7" w:rsidP="00E55AF5">
      <w:pPr>
        <w:rPr>
          <w:rFonts w:cs="Times New Roman"/>
          <w:bCs/>
        </w:rPr>
      </w:pPr>
      <w:r w:rsidRPr="00FA29F0">
        <w:rPr>
          <w:rFonts w:cs="Times New Roman"/>
          <w:bCs/>
        </w:rPr>
        <w:t>* Глав</w:t>
      </w:r>
      <w:r w:rsidR="00187FEF" w:rsidRPr="00FA29F0">
        <w:rPr>
          <w:rFonts w:cs="Times New Roman"/>
          <w:bCs/>
        </w:rPr>
        <w:t>ными условиями</w:t>
      </w:r>
      <w:r w:rsidRPr="00FA29F0">
        <w:rPr>
          <w:rFonts w:cs="Times New Roman"/>
          <w:bCs/>
        </w:rPr>
        <w:t xml:space="preserve"> для правильной помощи судье являются фокус внимания, своевременно направленный в место вероятного нарушения, и точное знание критериев нарушений Правил игры. </w:t>
      </w:r>
    </w:p>
    <w:p w:rsidR="00851077" w:rsidRDefault="00851077" w:rsidP="00851077">
      <w:pPr>
        <w:rPr>
          <w:rFonts w:cs="Times New Roman"/>
        </w:rPr>
      </w:pPr>
      <w:r>
        <w:rPr>
          <w:rFonts w:cs="Times New Roman"/>
        </w:rPr>
        <w:t>* Когда ассистент судьи находится в лучшей позиции, чем судья, и видит очевидное нарушение Правил, которое судья оставляет без внимания, следует сообщить судье по системе связи и</w:t>
      </w:r>
      <w:r w:rsidR="004511D4">
        <w:rPr>
          <w:rFonts w:cs="Times New Roman"/>
        </w:rPr>
        <w:t xml:space="preserve"> </w:t>
      </w:r>
      <w:proofErr w:type="spellStart"/>
      <w:r w:rsidR="004511D4">
        <w:rPr>
          <w:rFonts w:cs="Times New Roman"/>
        </w:rPr>
        <w:t>бип</w:t>
      </w:r>
      <w:proofErr w:type="spellEnd"/>
      <w:r w:rsidR="004511D4">
        <w:rPr>
          <w:rFonts w:cs="Times New Roman"/>
        </w:rPr>
        <w:t xml:space="preserve">-сигналом (если </w:t>
      </w:r>
      <w:r w:rsidR="004511D4">
        <w:rPr>
          <w:rFonts w:cs="Times New Roman"/>
        </w:rPr>
        <w:lastRenderedPageBreak/>
        <w:t>имеются). Если судья не предпринимает никаких действий, следует подать «тревожный» сигнал флагом</w:t>
      </w:r>
      <w:r w:rsidR="00B06F88">
        <w:rPr>
          <w:rFonts w:cs="Times New Roman"/>
        </w:rPr>
        <w:t xml:space="preserve"> и </w:t>
      </w:r>
      <w:r w:rsidR="00661161">
        <w:rPr>
          <w:rFonts w:cs="Times New Roman"/>
        </w:rPr>
        <w:t xml:space="preserve"> после свистка судьи </w:t>
      </w:r>
      <w:r w:rsidR="00B06F88">
        <w:rPr>
          <w:rFonts w:cs="Times New Roman"/>
        </w:rPr>
        <w:t>показать направление штрафного/свободного удара</w:t>
      </w:r>
      <w:r w:rsidR="004511D4">
        <w:rPr>
          <w:rFonts w:cs="Times New Roman"/>
        </w:rPr>
        <w:t>.</w:t>
      </w:r>
    </w:p>
    <w:p w:rsidR="006F1CAE" w:rsidRPr="000E533D" w:rsidRDefault="006F1CAE" w:rsidP="00C37F74">
      <w:pPr>
        <w:rPr>
          <w:rFonts w:cs="Times New Roman"/>
          <w:b/>
          <w:color w:val="auto"/>
        </w:rPr>
      </w:pPr>
      <w:r w:rsidRPr="000E533D">
        <w:rPr>
          <w:rFonts w:cs="Times New Roman"/>
          <w:b/>
          <w:color w:val="auto"/>
        </w:rPr>
        <w:t xml:space="preserve">Использование </w:t>
      </w:r>
      <w:r w:rsidR="000E533D">
        <w:rPr>
          <w:rFonts w:cs="Times New Roman"/>
          <w:b/>
          <w:color w:val="auto"/>
        </w:rPr>
        <w:t xml:space="preserve">сигналов флагом, </w:t>
      </w:r>
      <w:r w:rsidR="000E2E00">
        <w:rPr>
          <w:rFonts w:cs="Times New Roman"/>
          <w:b/>
          <w:color w:val="auto"/>
        </w:rPr>
        <w:t xml:space="preserve">системы связи, </w:t>
      </w:r>
      <w:proofErr w:type="spellStart"/>
      <w:r w:rsidRPr="000E533D">
        <w:rPr>
          <w:rFonts w:cs="Times New Roman"/>
          <w:b/>
          <w:color w:val="auto"/>
        </w:rPr>
        <w:t>бип</w:t>
      </w:r>
      <w:proofErr w:type="spellEnd"/>
      <w:r w:rsidRPr="000E533D">
        <w:rPr>
          <w:rFonts w:cs="Times New Roman"/>
          <w:b/>
          <w:color w:val="auto"/>
        </w:rPr>
        <w:t>-сигналов</w:t>
      </w:r>
      <w:r w:rsidR="000E2E00">
        <w:rPr>
          <w:rFonts w:cs="Times New Roman"/>
          <w:b/>
          <w:color w:val="auto"/>
        </w:rPr>
        <w:t xml:space="preserve"> и скрытых жестов</w:t>
      </w:r>
    </w:p>
    <w:p w:rsidR="0046262E" w:rsidRPr="0046262E" w:rsidRDefault="0046262E" w:rsidP="0046262E">
      <w:pPr>
        <w:rPr>
          <w:rFonts w:cs="Times New Roman"/>
        </w:rPr>
      </w:pPr>
      <w:r>
        <w:rPr>
          <w:rFonts w:cs="Times New Roman"/>
        </w:rPr>
        <w:t>* В случае нарушения Правил или неспортивного поведения ассистент судьи должен поднять свой флаг той же рукой, которой он буде</w:t>
      </w:r>
      <w:r w:rsidR="008A600A">
        <w:rPr>
          <w:rFonts w:cs="Times New Roman"/>
        </w:rPr>
        <w:t>т</w:t>
      </w:r>
      <w:r>
        <w:rPr>
          <w:rFonts w:cs="Times New Roman"/>
        </w:rPr>
        <w:t xml:space="preserve"> завершать сигнал. Таким образом, судье будет ясно, кто нарушал Правила.</w:t>
      </w:r>
    </w:p>
    <w:p w:rsidR="006534F5" w:rsidRDefault="000E533D" w:rsidP="00C609A7">
      <w:pPr>
        <w:rPr>
          <w:rFonts w:cs="Times New Roman"/>
        </w:rPr>
      </w:pPr>
      <w:r>
        <w:rPr>
          <w:rFonts w:cs="Times New Roman"/>
        </w:rPr>
        <w:t xml:space="preserve">* Подавать сигналы флагом на </w:t>
      </w:r>
      <w:r w:rsidRPr="00246E18">
        <w:rPr>
          <w:rFonts w:cs="Times New Roman"/>
        </w:rPr>
        <w:t>очевидные нарушения Правил иг</w:t>
      </w:r>
      <w:r w:rsidR="00E95254">
        <w:rPr>
          <w:rFonts w:cs="Times New Roman"/>
        </w:rPr>
        <w:t>ры следует, стараясь сохраня</w:t>
      </w:r>
      <w:r>
        <w:rPr>
          <w:rFonts w:cs="Times New Roman"/>
        </w:rPr>
        <w:t>ть авторитет судьи</w:t>
      </w:r>
      <w:r w:rsidRPr="00246E18">
        <w:rPr>
          <w:rFonts w:cs="Times New Roman"/>
        </w:rPr>
        <w:t>. Если судья находится ближе к месту нарушения</w:t>
      </w:r>
      <w:r w:rsidR="00C90337">
        <w:rPr>
          <w:rFonts w:cs="Times New Roman"/>
        </w:rPr>
        <w:t xml:space="preserve"> и хорошо видит единоборство</w:t>
      </w:r>
      <w:r w:rsidRPr="00246E18">
        <w:rPr>
          <w:rFonts w:cs="Times New Roman"/>
        </w:rPr>
        <w:t xml:space="preserve">, для привлечения его внимания следует сначала использовать </w:t>
      </w:r>
      <w:r>
        <w:rPr>
          <w:rFonts w:cs="Times New Roman"/>
        </w:rPr>
        <w:t xml:space="preserve">систему связи и </w:t>
      </w:r>
      <w:proofErr w:type="spellStart"/>
      <w:r w:rsidRPr="00246E18">
        <w:rPr>
          <w:rFonts w:cs="Times New Roman"/>
        </w:rPr>
        <w:t>бип</w:t>
      </w:r>
      <w:proofErr w:type="spellEnd"/>
      <w:r w:rsidRPr="00246E18">
        <w:rPr>
          <w:rFonts w:cs="Times New Roman"/>
        </w:rPr>
        <w:t>-сиг</w:t>
      </w:r>
      <w:r>
        <w:rPr>
          <w:rFonts w:cs="Times New Roman"/>
        </w:rPr>
        <w:t>нал (если имеются)</w:t>
      </w:r>
      <w:r w:rsidR="00AB4E57">
        <w:rPr>
          <w:rFonts w:cs="Times New Roman"/>
        </w:rPr>
        <w:t>, затем при необх</w:t>
      </w:r>
      <w:r w:rsidR="00DE1A60">
        <w:rPr>
          <w:rFonts w:cs="Times New Roman"/>
        </w:rPr>
        <w:t>одимости, если судья не остановил игру,</w:t>
      </w:r>
      <w:r w:rsidR="002A6007">
        <w:rPr>
          <w:rFonts w:cs="Times New Roman"/>
        </w:rPr>
        <w:t xml:space="preserve"> </w:t>
      </w:r>
      <w:r w:rsidR="00DE1A60">
        <w:rPr>
          <w:rFonts w:cs="Times New Roman"/>
        </w:rPr>
        <w:t xml:space="preserve">немедленно «тревожный» </w:t>
      </w:r>
      <w:r w:rsidR="002A6007">
        <w:rPr>
          <w:rFonts w:cs="Times New Roman"/>
        </w:rPr>
        <w:t>сигнал флагом</w:t>
      </w:r>
      <w:r w:rsidRPr="00246E18">
        <w:rPr>
          <w:rFonts w:cs="Times New Roman"/>
        </w:rPr>
        <w:t>.</w:t>
      </w:r>
    </w:p>
    <w:p w:rsidR="009E16B3" w:rsidRDefault="009E16B3" w:rsidP="009E16B3">
      <w:pPr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* На </w:t>
      </w:r>
      <w:proofErr w:type="spellStart"/>
      <w:r>
        <w:rPr>
          <w:rFonts w:cs="Times New Roman"/>
          <w:color w:val="auto"/>
        </w:rPr>
        <w:t>предматчевом</w:t>
      </w:r>
      <w:proofErr w:type="spellEnd"/>
      <w:r>
        <w:rPr>
          <w:rFonts w:cs="Times New Roman"/>
          <w:color w:val="auto"/>
        </w:rPr>
        <w:t xml:space="preserve"> инструктаже судья договаривается с ассистентами судьи о том, как ему удобнее, чтобы ассистенты судьи применяли систему связи и когда ему необходимо сообщать о нарушениях.</w:t>
      </w:r>
    </w:p>
    <w:p w:rsidR="009E16B3" w:rsidRDefault="009E16B3" w:rsidP="009E16B3">
      <w:pPr>
        <w:rPr>
          <w:rFonts w:cs="Times New Roman"/>
        </w:rPr>
      </w:pPr>
      <w:r w:rsidRPr="00246E18">
        <w:rPr>
          <w:rFonts w:cs="Times New Roman"/>
          <w:b/>
          <w:bCs/>
        </w:rPr>
        <w:t xml:space="preserve">* </w:t>
      </w:r>
      <w:r w:rsidRPr="00246E18">
        <w:rPr>
          <w:rFonts w:cs="Times New Roman"/>
        </w:rPr>
        <w:t xml:space="preserve">Квалифицированный ассистент судьи знает, когда необходимо вмешаться. Использовать систему связи и </w:t>
      </w:r>
      <w:proofErr w:type="spellStart"/>
      <w:r w:rsidRPr="00246E18">
        <w:rPr>
          <w:rFonts w:cs="Times New Roman"/>
        </w:rPr>
        <w:t>бип</w:t>
      </w:r>
      <w:proofErr w:type="spellEnd"/>
      <w:r w:rsidRPr="00246E18">
        <w:rPr>
          <w:rFonts w:cs="Times New Roman"/>
        </w:rPr>
        <w:t>-сигнал</w:t>
      </w:r>
      <w:r>
        <w:rPr>
          <w:rFonts w:cs="Times New Roman"/>
        </w:rPr>
        <w:t>ы</w:t>
      </w:r>
      <w:r w:rsidRPr="00246E18">
        <w:rPr>
          <w:rFonts w:cs="Times New Roman"/>
        </w:rPr>
        <w:t xml:space="preserve"> следует только </w:t>
      </w:r>
      <w:r>
        <w:rPr>
          <w:rFonts w:cs="Times New Roman"/>
        </w:rPr>
        <w:t xml:space="preserve">тогда, </w:t>
      </w:r>
      <w:r w:rsidRPr="00246E18">
        <w:rPr>
          <w:rFonts w:cs="Times New Roman"/>
        </w:rPr>
        <w:t xml:space="preserve">когда это необходимо, не мешая работе судьи, если он контролирует игру. </w:t>
      </w:r>
    </w:p>
    <w:p w:rsidR="009E16B3" w:rsidRPr="00C609A7" w:rsidRDefault="009E16B3" w:rsidP="009E16B3">
      <w:pPr>
        <w:rPr>
          <w:rFonts w:cs="Times New Roman"/>
          <w:bCs/>
        </w:rPr>
      </w:pPr>
      <w:r w:rsidRPr="00FA29F0">
        <w:rPr>
          <w:rFonts w:cs="Times New Roman"/>
          <w:color w:val="auto"/>
        </w:rPr>
        <w:t>* При использовании системы связи ассистент судьи должен быстро сообщить судье, какое решение, по его мнению, нужно принять судье, а затем коротко и ясно сообщить критерии нарушения для вынесения игроку дисциплинарного наказания.</w:t>
      </w:r>
    </w:p>
    <w:p w:rsidR="009E16B3" w:rsidRDefault="009E16B3" w:rsidP="009E16B3">
      <w:pPr>
        <w:rPr>
          <w:rFonts w:cs="Times New Roman"/>
          <w:bCs/>
        </w:rPr>
      </w:pPr>
      <w:r w:rsidRPr="00305BA0">
        <w:rPr>
          <w:rFonts w:cs="Times New Roman"/>
          <w:b/>
          <w:bCs/>
        </w:rPr>
        <w:t xml:space="preserve">* </w:t>
      </w:r>
      <w:r w:rsidRPr="00305BA0">
        <w:rPr>
          <w:rFonts w:cs="Times New Roman"/>
          <w:bCs/>
        </w:rPr>
        <w:t xml:space="preserve">Ассистент судьи должен быть абсолютно уверен </w:t>
      </w:r>
      <w:r>
        <w:rPr>
          <w:rFonts w:cs="Times New Roman"/>
          <w:bCs/>
        </w:rPr>
        <w:t xml:space="preserve">в своем решении </w:t>
      </w:r>
      <w:r w:rsidRPr="00305BA0">
        <w:rPr>
          <w:rFonts w:cs="Times New Roman"/>
          <w:bCs/>
        </w:rPr>
        <w:t xml:space="preserve">при сообщении судье о серьезных нарушениях (инциденты в штрафной площади, </w:t>
      </w:r>
      <w:r>
        <w:rPr>
          <w:rFonts w:cs="Times New Roman"/>
          <w:bCs/>
        </w:rPr>
        <w:t xml:space="preserve">предупреждение или </w:t>
      </w:r>
      <w:r w:rsidRPr="00305BA0">
        <w:rPr>
          <w:rFonts w:cs="Times New Roman"/>
          <w:bCs/>
        </w:rPr>
        <w:t>удаление игроков и т.д.).</w:t>
      </w:r>
    </w:p>
    <w:p w:rsidR="00E44351" w:rsidRDefault="00E44351" w:rsidP="00C609A7">
      <w:pPr>
        <w:rPr>
          <w:rFonts w:cs="Times New Roman"/>
        </w:rPr>
      </w:pPr>
      <w:r>
        <w:rPr>
          <w:rFonts w:cs="Times New Roman"/>
        </w:rPr>
        <w:t xml:space="preserve">* Ситуации, когда </w:t>
      </w:r>
      <w:proofErr w:type="spellStart"/>
      <w:r>
        <w:rPr>
          <w:rFonts w:cs="Times New Roman"/>
        </w:rPr>
        <w:t>бип</w:t>
      </w:r>
      <w:proofErr w:type="spellEnd"/>
      <w:r>
        <w:rPr>
          <w:rFonts w:cs="Times New Roman"/>
        </w:rPr>
        <w:t>-сигнал полезен, включают:</w:t>
      </w:r>
    </w:p>
    <w:p w:rsidR="00E44351" w:rsidRDefault="00E44351" w:rsidP="00C609A7">
      <w:pPr>
        <w:rPr>
          <w:rFonts w:cs="Times New Roman"/>
        </w:rPr>
      </w:pPr>
      <w:r>
        <w:rPr>
          <w:rFonts w:cs="Times New Roman"/>
        </w:rPr>
        <w:t>- положение «вне игры»;</w:t>
      </w:r>
    </w:p>
    <w:p w:rsidR="00E44351" w:rsidRDefault="00E44351" w:rsidP="00C609A7">
      <w:pPr>
        <w:rPr>
          <w:rFonts w:cs="Times New Roman"/>
        </w:rPr>
      </w:pPr>
      <w:r>
        <w:rPr>
          <w:rFonts w:cs="Times New Roman"/>
        </w:rPr>
        <w:t>- нарушения (вне поля зрения судьи);</w:t>
      </w:r>
    </w:p>
    <w:p w:rsidR="00B06F88" w:rsidRDefault="00E44351" w:rsidP="00C609A7">
      <w:pPr>
        <w:rPr>
          <w:rFonts w:cs="Times New Roman"/>
        </w:rPr>
      </w:pPr>
      <w:r>
        <w:rPr>
          <w:rFonts w:cs="Times New Roman"/>
        </w:rPr>
        <w:t xml:space="preserve">- вбрасывание мяча, угловой удар </w:t>
      </w:r>
      <w:r w:rsidR="00B06F88">
        <w:rPr>
          <w:rFonts w:cs="Times New Roman"/>
        </w:rPr>
        <w:t>или удар от ворот (сложные решения);</w:t>
      </w:r>
    </w:p>
    <w:p w:rsidR="00E44351" w:rsidRDefault="00B06F88" w:rsidP="00C609A7">
      <w:pPr>
        <w:rPr>
          <w:rFonts w:cs="Times New Roman"/>
        </w:rPr>
      </w:pPr>
      <w:r>
        <w:rPr>
          <w:rFonts w:cs="Times New Roman"/>
        </w:rPr>
        <w:t>- забит гол или нет (сложные решения).</w:t>
      </w:r>
      <w:r w:rsidR="00C609A7">
        <w:rPr>
          <w:rFonts w:cs="Times New Roman"/>
        </w:rPr>
        <w:t xml:space="preserve"> </w:t>
      </w:r>
    </w:p>
    <w:p w:rsidR="00F077E7" w:rsidRDefault="00F077E7" w:rsidP="00E55AF5">
      <w:pPr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>* Подаваемый ассистентом судьи</w:t>
      </w:r>
      <w:r>
        <w:rPr>
          <w:rFonts w:cs="Times New Roman"/>
          <w:color w:val="auto"/>
        </w:rPr>
        <w:t xml:space="preserve"> одиночный (один раз) </w:t>
      </w:r>
      <w:proofErr w:type="spellStart"/>
      <w:r>
        <w:rPr>
          <w:rFonts w:cs="Times New Roman"/>
          <w:color w:val="auto"/>
        </w:rPr>
        <w:t>бип</w:t>
      </w:r>
      <w:proofErr w:type="spellEnd"/>
      <w:r>
        <w:rPr>
          <w:rFonts w:cs="Times New Roman"/>
          <w:color w:val="auto"/>
        </w:rPr>
        <w:t>-сигнал</w:t>
      </w:r>
      <w:r w:rsidRPr="00CE7D32">
        <w:rPr>
          <w:rFonts w:cs="Times New Roman"/>
          <w:color w:val="auto"/>
        </w:rPr>
        <w:t xml:space="preserve"> на негруб</w:t>
      </w:r>
      <w:r>
        <w:rPr>
          <w:rFonts w:cs="Times New Roman"/>
          <w:color w:val="auto"/>
        </w:rPr>
        <w:t>ое нарушение Правил (</w:t>
      </w:r>
      <w:r w:rsidRPr="00CE7D32">
        <w:rPr>
          <w:rFonts w:cs="Times New Roman"/>
          <w:color w:val="auto"/>
        </w:rPr>
        <w:t>фол по неосторожности</w:t>
      </w:r>
      <w:r>
        <w:rPr>
          <w:rFonts w:cs="Times New Roman"/>
          <w:color w:val="auto"/>
        </w:rPr>
        <w:t>, игра рукой</w:t>
      </w:r>
      <w:r w:rsidRPr="00CE7D32">
        <w:rPr>
          <w:rFonts w:cs="Times New Roman"/>
          <w:color w:val="auto"/>
        </w:rPr>
        <w:t>), не требующее дисциплинарного наказания, поможет судье своевременно его зафиксировать.</w:t>
      </w:r>
    </w:p>
    <w:p w:rsidR="00826E9B" w:rsidRPr="00CE7D32" w:rsidRDefault="00826E9B" w:rsidP="00826E9B">
      <w:pPr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 xml:space="preserve">* Если ассистент судьи уверен, что кроме наказания </w:t>
      </w:r>
      <w:r w:rsidR="001D788A">
        <w:rPr>
          <w:rFonts w:cs="Times New Roman"/>
          <w:color w:val="auto"/>
        </w:rPr>
        <w:t>свободным/штрафным или</w:t>
      </w:r>
      <w:r w:rsidRPr="00CE7D32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11-м</w:t>
      </w:r>
      <w:r w:rsidR="001D788A">
        <w:rPr>
          <w:rFonts w:cs="Times New Roman"/>
          <w:color w:val="auto"/>
        </w:rPr>
        <w:t>етровым</w:t>
      </w:r>
      <w:r>
        <w:rPr>
          <w:rFonts w:cs="Times New Roman"/>
          <w:color w:val="auto"/>
        </w:rPr>
        <w:t xml:space="preserve"> ударом, </w:t>
      </w:r>
      <w:r w:rsidRPr="00CE7D32">
        <w:rPr>
          <w:rFonts w:cs="Times New Roman"/>
          <w:color w:val="auto"/>
        </w:rPr>
        <w:t xml:space="preserve">игроку следует вынести дисциплинарное наказание (предупреждение или удаление), он должен </w:t>
      </w:r>
      <w:r>
        <w:rPr>
          <w:rFonts w:cs="Times New Roman"/>
          <w:color w:val="auto"/>
        </w:rPr>
        <w:t xml:space="preserve">сообщить об этом судье по системе связи (если имеется) и </w:t>
      </w:r>
      <w:r w:rsidRPr="00CE7D32">
        <w:rPr>
          <w:rFonts w:cs="Times New Roman"/>
          <w:color w:val="auto"/>
        </w:rPr>
        <w:t>под</w:t>
      </w:r>
      <w:r w:rsidR="001D788A">
        <w:rPr>
          <w:rFonts w:cs="Times New Roman"/>
          <w:color w:val="auto"/>
        </w:rPr>
        <w:t>ать</w:t>
      </w:r>
      <w:r>
        <w:rPr>
          <w:rFonts w:cs="Times New Roman"/>
          <w:color w:val="auto"/>
        </w:rPr>
        <w:t xml:space="preserve"> </w:t>
      </w:r>
      <w:proofErr w:type="spellStart"/>
      <w:r>
        <w:rPr>
          <w:rFonts w:cs="Times New Roman"/>
          <w:color w:val="auto"/>
        </w:rPr>
        <w:t>бип</w:t>
      </w:r>
      <w:proofErr w:type="spellEnd"/>
      <w:r>
        <w:rPr>
          <w:rFonts w:cs="Times New Roman"/>
          <w:color w:val="auto"/>
        </w:rPr>
        <w:t>-сигнал</w:t>
      </w:r>
      <w:r w:rsidR="001D788A">
        <w:rPr>
          <w:rFonts w:cs="Times New Roman"/>
          <w:color w:val="auto"/>
        </w:rPr>
        <w:t>ы</w:t>
      </w:r>
      <w:r>
        <w:rPr>
          <w:rFonts w:cs="Times New Roman"/>
          <w:color w:val="auto"/>
        </w:rPr>
        <w:t xml:space="preserve"> (два-три </w:t>
      </w:r>
      <w:r w:rsidRPr="00CE7D32">
        <w:rPr>
          <w:rFonts w:cs="Times New Roman"/>
          <w:color w:val="auto"/>
        </w:rPr>
        <w:t>раза)</w:t>
      </w:r>
      <w:r w:rsidR="001D788A">
        <w:rPr>
          <w:rFonts w:cs="Times New Roman"/>
          <w:color w:val="auto"/>
        </w:rPr>
        <w:t xml:space="preserve"> или скрытый жест, установленный судьей на </w:t>
      </w:r>
      <w:proofErr w:type="spellStart"/>
      <w:r w:rsidR="001D788A">
        <w:rPr>
          <w:rFonts w:cs="Times New Roman"/>
          <w:color w:val="auto"/>
        </w:rPr>
        <w:t>предматчевом</w:t>
      </w:r>
      <w:proofErr w:type="spellEnd"/>
      <w:r w:rsidR="001D788A">
        <w:rPr>
          <w:rFonts w:cs="Times New Roman"/>
          <w:color w:val="auto"/>
        </w:rPr>
        <w:t xml:space="preserve"> инструктаже</w:t>
      </w:r>
      <w:r w:rsidRPr="00CE7D32">
        <w:rPr>
          <w:rFonts w:cs="Times New Roman"/>
          <w:color w:val="auto"/>
        </w:rPr>
        <w:t>.</w:t>
      </w:r>
      <w:r>
        <w:rPr>
          <w:rFonts w:cs="Times New Roman"/>
          <w:color w:val="auto"/>
        </w:rPr>
        <w:t xml:space="preserve">                                                           </w:t>
      </w:r>
    </w:p>
    <w:p w:rsidR="0023030D" w:rsidRDefault="0023030D" w:rsidP="0023030D">
      <w:pPr>
        <w:rPr>
          <w:rFonts w:cs="Times New Roman"/>
        </w:rPr>
      </w:pPr>
      <w:r>
        <w:rPr>
          <w:rFonts w:cs="Times New Roman"/>
        </w:rPr>
        <w:t>* В</w:t>
      </w:r>
      <w:r w:rsidRPr="00246E18">
        <w:rPr>
          <w:rFonts w:cs="Times New Roman"/>
        </w:rPr>
        <w:t xml:space="preserve"> случае отсутств</w:t>
      </w:r>
      <w:r>
        <w:rPr>
          <w:rFonts w:cs="Times New Roman"/>
        </w:rPr>
        <w:t xml:space="preserve">ия связи или </w:t>
      </w:r>
      <w:proofErr w:type="spellStart"/>
      <w:r>
        <w:rPr>
          <w:rFonts w:cs="Times New Roman"/>
        </w:rPr>
        <w:t>бип</w:t>
      </w:r>
      <w:proofErr w:type="spellEnd"/>
      <w:r>
        <w:rPr>
          <w:rFonts w:cs="Times New Roman"/>
        </w:rPr>
        <w:t>-сигнала, когда судье требуется помощь, судья</w:t>
      </w:r>
      <w:r w:rsidRPr="00246E18">
        <w:rPr>
          <w:rFonts w:cs="Times New Roman"/>
        </w:rPr>
        <w:t xml:space="preserve"> </w:t>
      </w:r>
      <w:r>
        <w:rPr>
          <w:rFonts w:cs="Times New Roman"/>
        </w:rPr>
        <w:t>устанавливает</w:t>
      </w:r>
      <w:r w:rsidRPr="00246E18">
        <w:rPr>
          <w:rFonts w:cs="Times New Roman"/>
        </w:rPr>
        <w:t xml:space="preserve"> </w:t>
      </w:r>
      <w:r>
        <w:rPr>
          <w:rFonts w:cs="Times New Roman"/>
        </w:rPr>
        <w:t>визуальный контакт с ассистентом судьи, который использует скрытые жесты.</w:t>
      </w:r>
    </w:p>
    <w:p w:rsidR="0023030D" w:rsidRPr="0023773D" w:rsidRDefault="0023030D" w:rsidP="0023030D">
      <w:pPr>
        <w:rPr>
          <w:rFonts w:cs="Times New Roman"/>
        </w:rPr>
      </w:pPr>
      <w:r>
        <w:rPr>
          <w:rFonts w:cs="Times New Roman"/>
        </w:rPr>
        <w:t xml:space="preserve">Как правило, ассистент не должен подавать явных сигналов руками. Однако в некоторых ситуациях скрытый жест может оказать значительную помощь судье. Сигнал должен иметь очевидное значение. Значение каждого жеста необходимо обсудить и договориться на </w:t>
      </w:r>
      <w:proofErr w:type="spellStart"/>
      <w:r>
        <w:rPr>
          <w:rFonts w:cs="Times New Roman"/>
        </w:rPr>
        <w:t>предматчевом</w:t>
      </w:r>
      <w:proofErr w:type="spellEnd"/>
      <w:r>
        <w:rPr>
          <w:rFonts w:cs="Times New Roman"/>
        </w:rPr>
        <w:t xml:space="preserve"> инструктаже. </w:t>
      </w:r>
      <w:r w:rsidRPr="0023773D">
        <w:rPr>
          <w:rFonts w:cs="Times New Roman"/>
        </w:rPr>
        <w:t xml:space="preserve"> </w:t>
      </w:r>
    </w:p>
    <w:p w:rsidR="00F077E7" w:rsidRPr="00C609A7" w:rsidRDefault="00F077E7">
      <w:pPr>
        <w:rPr>
          <w:rFonts w:cs="Times New Roman"/>
          <w:b/>
          <w:bCs/>
          <w:color w:val="auto"/>
        </w:rPr>
      </w:pPr>
      <w:r w:rsidRPr="00CE7D32">
        <w:rPr>
          <w:rFonts w:cs="Times New Roman"/>
          <w:color w:val="auto"/>
        </w:rPr>
        <w:t>* В любом случае сообщения</w:t>
      </w:r>
      <w:r w:rsidR="005E1BB5">
        <w:rPr>
          <w:rFonts w:cs="Times New Roman"/>
          <w:color w:val="auto"/>
        </w:rPr>
        <w:t xml:space="preserve"> по связи,</w:t>
      </w:r>
      <w:r w:rsidRPr="00CE7D32">
        <w:rPr>
          <w:rFonts w:cs="Times New Roman"/>
          <w:color w:val="auto"/>
        </w:rPr>
        <w:t xml:space="preserve"> </w:t>
      </w:r>
      <w:proofErr w:type="spellStart"/>
      <w:r w:rsidRPr="00CE7D32">
        <w:rPr>
          <w:rFonts w:cs="Times New Roman"/>
          <w:color w:val="auto"/>
        </w:rPr>
        <w:t>бип</w:t>
      </w:r>
      <w:proofErr w:type="spellEnd"/>
      <w:r w:rsidRPr="00CE7D32">
        <w:rPr>
          <w:rFonts w:cs="Times New Roman"/>
          <w:color w:val="auto"/>
        </w:rPr>
        <w:t>-сигналы</w:t>
      </w:r>
      <w:r w:rsidR="005E1BB5">
        <w:rPr>
          <w:rFonts w:cs="Times New Roman"/>
          <w:color w:val="auto"/>
        </w:rPr>
        <w:t xml:space="preserve"> и скрытые жесты</w:t>
      </w:r>
      <w:r w:rsidRPr="00CE7D32">
        <w:rPr>
          <w:rFonts w:cs="Times New Roman"/>
          <w:color w:val="auto"/>
        </w:rPr>
        <w:t>, подаваемые ассистентом судьи, являются только дополнительной информацией, окончательное решение должен принимать судья.</w:t>
      </w:r>
    </w:p>
    <w:p w:rsidR="00ED7C1B" w:rsidRPr="00ED7C1B" w:rsidRDefault="00ED7C1B">
      <w:pPr>
        <w:rPr>
          <w:rFonts w:cs="Times New Roman"/>
          <w:b/>
        </w:rPr>
      </w:pPr>
      <w:r w:rsidRPr="00ED7C1B">
        <w:rPr>
          <w:rFonts w:cs="Times New Roman"/>
          <w:b/>
        </w:rPr>
        <w:lastRenderedPageBreak/>
        <w:t>Взаимодействие при нарушении Правил игры</w:t>
      </w:r>
      <w:r w:rsidR="00E96FB1">
        <w:rPr>
          <w:rFonts w:cs="Times New Roman"/>
          <w:b/>
        </w:rPr>
        <w:t xml:space="preserve"> вблизи от ассистента судьи</w:t>
      </w:r>
    </w:p>
    <w:p w:rsidR="00F077E7" w:rsidRPr="00246E18" w:rsidRDefault="00F077E7">
      <w:pPr>
        <w:rPr>
          <w:rFonts w:cs="Times New Roman"/>
        </w:rPr>
      </w:pPr>
      <w:r w:rsidRPr="00246E18">
        <w:rPr>
          <w:rFonts w:cs="Times New Roman"/>
        </w:rPr>
        <w:t>* Если нарушение Правил игры вблизи от ассистента судьи совершено игроком</w:t>
      </w:r>
      <w:r w:rsidRPr="00246E18">
        <w:rPr>
          <w:rFonts w:cs="Times New Roman"/>
          <w:b/>
          <w:bCs/>
        </w:rPr>
        <w:t xml:space="preserve"> </w:t>
      </w:r>
      <w:r w:rsidRPr="00246E18">
        <w:rPr>
          <w:rFonts w:cs="Times New Roman"/>
        </w:rPr>
        <w:t>нападающей</w:t>
      </w:r>
      <w:r w:rsidRPr="00246E18">
        <w:rPr>
          <w:rFonts w:cs="Times New Roman"/>
          <w:b/>
          <w:bCs/>
        </w:rPr>
        <w:t xml:space="preserve"> </w:t>
      </w:r>
      <w:r w:rsidR="0023030D">
        <w:rPr>
          <w:rFonts w:cs="Times New Roman"/>
        </w:rPr>
        <w:t>команды, следует,</w:t>
      </w:r>
      <w:r w:rsidRPr="00246E18">
        <w:rPr>
          <w:rFonts w:cs="Times New Roman"/>
        </w:rPr>
        <w:t xml:space="preserve"> </w:t>
      </w:r>
      <w:r w:rsidR="0023030D">
        <w:rPr>
          <w:rFonts w:cs="Times New Roman"/>
        </w:rPr>
        <w:t xml:space="preserve">одновременно сообщить судье по системе связи и </w:t>
      </w:r>
      <w:proofErr w:type="spellStart"/>
      <w:r w:rsidR="0023030D">
        <w:rPr>
          <w:rFonts w:cs="Times New Roman"/>
        </w:rPr>
        <w:t>бип</w:t>
      </w:r>
      <w:proofErr w:type="spellEnd"/>
      <w:r w:rsidR="0023030D">
        <w:rPr>
          <w:rFonts w:cs="Times New Roman"/>
        </w:rPr>
        <w:t xml:space="preserve">-сигналом (если имеются) и </w:t>
      </w:r>
      <w:r w:rsidRPr="00246E18">
        <w:rPr>
          <w:rFonts w:cs="Times New Roman"/>
        </w:rPr>
        <w:t>левой рукой под</w:t>
      </w:r>
      <w:r w:rsidR="0023030D">
        <w:rPr>
          <w:rFonts w:cs="Times New Roman"/>
        </w:rPr>
        <w:t>ать «тревожный» сигнал флагом и</w:t>
      </w:r>
      <w:r w:rsidRPr="00246E18">
        <w:rPr>
          <w:rFonts w:cs="Times New Roman"/>
        </w:rPr>
        <w:t xml:space="preserve"> показать флагом направление штрафного/свободного удара. </w:t>
      </w:r>
    </w:p>
    <w:p w:rsidR="00F077E7" w:rsidRPr="00246E18" w:rsidRDefault="00F077E7" w:rsidP="00EA5042">
      <w:pPr>
        <w:ind w:left="-180" w:firstLine="180"/>
        <w:rPr>
          <w:rFonts w:cs="Times New Roman"/>
        </w:rPr>
      </w:pPr>
      <w:r w:rsidRPr="00246E18">
        <w:rPr>
          <w:rFonts w:cs="Times New Roman"/>
        </w:rPr>
        <w:t>* Если нарушение Правил игры вблизи от ассистента судьи совершено игроком з</w:t>
      </w:r>
      <w:r w:rsidR="0023030D">
        <w:rPr>
          <w:rFonts w:cs="Times New Roman"/>
        </w:rPr>
        <w:t>ащищающейся команды, следует,</w:t>
      </w:r>
      <w:r w:rsidRPr="00246E18">
        <w:rPr>
          <w:rFonts w:cs="Times New Roman"/>
        </w:rPr>
        <w:t xml:space="preserve"> </w:t>
      </w:r>
      <w:r w:rsidR="0023030D">
        <w:rPr>
          <w:rFonts w:cs="Times New Roman"/>
        </w:rPr>
        <w:t xml:space="preserve">одновременно сообщить судье по системе связи и </w:t>
      </w:r>
      <w:proofErr w:type="spellStart"/>
      <w:r w:rsidR="0023030D">
        <w:rPr>
          <w:rFonts w:cs="Times New Roman"/>
        </w:rPr>
        <w:t>бип</w:t>
      </w:r>
      <w:proofErr w:type="spellEnd"/>
      <w:r w:rsidR="0023030D">
        <w:rPr>
          <w:rFonts w:cs="Times New Roman"/>
        </w:rPr>
        <w:t xml:space="preserve">-сигналом и </w:t>
      </w:r>
      <w:r w:rsidRPr="00246E18">
        <w:rPr>
          <w:rFonts w:cs="Times New Roman"/>
        </w:rPr>
        <w:t>правой</w:t>
      </w:r>
      <w:r w:rsidRPr="00246E18">
        <w:rPr>
          <w:rFonts w:cs="Times New Roman"/>
          <w:b/>
          <w:bCs/>
        </w:rPr>
        <w:t xml:space="preserve"> </w:t>
      </w:r>
      <w:r w:rsidRPr="00246E18">
        <w:rPr>
          <w:rFonts w:cs="Times New Roman"/>
        </w:rPr>
        <w:t>рукой по</w:t>
      </w:r>
      <w:r w:rsidR="0023030D">
        <w:rPr>
          <w:rFonts w:cs="Times New Roman"/>
        </w:rPr>
        <w:t>дать «тревожный» сигнал флагом</w:t>
      </w:r>
      <w:r w:rsidRPr="00246E18">
        <w:rPr>
          <w:rFonts w:cs="Times New Roman"/>
        </w:rPr>
        <w:t xml:space="preserve"> и показать флагом направление штрафного/свободного удара. </w:t>
      </w:r>
    </w:p>
    <w:p w:rsidR="00865B38" w:rsidRDefault="00865B38" w:rsidP="00DD47E2">
      <w:pPr>
        <w:rPr>
          <w:rFonts w:cs="Times New Roman"/>
        </w:rPr>
      </w:pPr>
      <w:r>
        <w:rPr>
          <w:rFonts w:cs="Times New Roman"/>
        </w:rPr>
        <w:t>Игра рукой. Критерии:</w:t>
      </w:r>
    </w:p>
    <w:p w:rsidR="00865B38" w:rsidRDefault="00865B38" w:rsidP="00DD47E2">
      <w:pPr>
        <w:rPr>
          <w:rFonts w:cs="Times New Roman"/>
        </w:rPr>
      </w:pPr>
      <w:r>
        <w:rPr>
          <w:rFonts w:cs="Times New Roman"/>
        </w:rPr>
        <w:t>1.Умысел (движение руки к мячу) 2.Положение руки (неестественное</w:t>
      </w:r>
      <w:r w:rsidR="003A611B">
        <w:rPr>
          <w:rFonts w:cs="Times New Roman"/>
        </w:rPr>
        <w:t>)</w:t>
      </w:r>
      <w:r>
        <w:rPr>
          <w:rFonts w:cs="Times New Roman"/>
        </w:rPr>
        <w:t xml:space="preserve"> 3.Увеличение площади тела. 4.</w:t>
      </w:r>
      <w:r w:rsidR="00322E66">
        <w:rPr>
          <w:rFonts w:cs="Times New Roman"/>
        </w:rPr>
        <w:t>Р</w:t>
      </w:r>
      <w:r w:rsidR="003A611B">
        <w:rPr>
          <w:rFonts w:cs="Times New Roman"/>
        </w:rPr>
        <w:t>асстояние до игрока</w:t>
      </w:r>
      <w:r>
        <w:rPr>
          <w:rFonts w:cs="Times New Roman"/>
        </w:rPr>
        <w:t xml:space="preserve"> 5.</w:t>
      </w:r>
      <w:r w:rsidR="00322E66">
        <w:rPr>
          <w:rFonts w:cs="Times New Roman"/>
        </w:rPr>
        <w:t>С</w:t>
      </w:r>
      <w:r>
        <w:rPr>
          <w:rFonts w:cs="Times New Roman"/>
        </w:rPr>
        <w:t>корость</w:t>
      </w:r>
      <w:r w:rsidR="003A611B">
        <w:rPr>
          <w:rFonts w:cs="Times New Roman"/>
        </w:rPr>
        <w:t xml:space="preserve"> мяча</w:t>
      </w:r>
      <w:r w:rsidR="009539B3">
        <w:rPr>
          <w:rFonts w:cs="Times New Roman"/>
        </w:rPr>
        <w:t xml:space="preserve"> 6.</w:t>
      </w:r>
      <w:r w:rsidR="00884F90">
        <w:rPr>
          <w:rFonts w:cs="Times New Roman"/>
        </w:rPr>
        <w:t>В</w:t>
      </w:r>
      <w:r>
        <w:rPr>
          <w:rFonts w:cs="Times New Roman"/>
        </w:rPr>
        <w:t>озможность убрать руку.</w:t>
      </w:r>
    </w:p>
    <w:p w:rsidR="00F077E7" w:rsidRDefault="00F077E7" w:rsidP="00DD47E2">
      <w:pPr>
        <w:rPr>
          <w:rFonts w:cs="Times New Roman"/>
        </w:rPr>
      </w:pPr>
      <w:r w:rsidRPr="00246E18">
        <w:rPr>
          <w:rFonts w:cs="Times New Roman"/>
        </w:rPr>
        <w:t xml:space="preserve">* Если нарушение Правил </w:t>
      </w:r>
      <w:r w:rsidR="009B4EA2">
        <w:rPr>
          <w:rFonts w:cs="Times New Roman"/>
        </w:rPr>
        <w:t xml:space="preserve">или неспортивное поведение </w:t>
      </w:r>
      <w:r w:rsidR="00E96FB1">
        <w:rPr>
          <w:rFonts w:cs="Times New Roman"/>
        </w:rPr>
        <w:t xml:space="preserve">вблизи от ассистента </w:t>
      </w:r>
      <w:r w:rsidR="00B603BC">
        <w:rPr>
          <w:rFonts w:cs="Times New Roman"/>
        </w:rPr>
        <w:t>произошло за спиной</w:t>
      </w:r>
      <w:r w:rsidRPr="00246E18">
        <w:rPr>
          <w:rFonts w:cs="Times New Roman"/>
        </w:rPr>
        <w:t xml:space="preserve"> су</w:t>
      </w:r>
      <w:r w:rsidR="00B603BC">
        <w:rPr>
          <w:rFonts w:cs="Times New Roman"/>
        </w:rPr>
        <w:t>дьи, следует</w:t>
      </w:r>
      <w:r w:rsidRPr="00246E18">
        <w:rPr>
          <w:rFonts w:cs="Times New Roman"/>
        </w:rPr>
        <w:t xml:space="preserve"> подать «тревожный»  сигнал </w:t>
      </w:r>
      <w:r w:rsidR="00C90337">
        <w:rPr>
          <w:rFonts w:cs="Times New Roman"/>
        </w:rPr>
        <w:t>флагом</w:t>
      </w:r>
      <w:r w:rsidR="00B603BC">
        <w:rPr>
          <w:rFonts w:cs="Times New Roman"/>
        </w:rPr>
        <w:t xml:space="preserve">, </w:t>
      </w:r>
      <w:r w:rsidR="00661161">
        <w:rPr>
          <w:rFonts w:cs="Times New Roman"/>
        </w:rPr>
        <w:t xml:space="preserve">после свистка судьи </w:t>
      </w:r>
      <w:r w:rsidR="00B603BC">
        <w:rPr>
          <w:rFonts w:cs="Times New Roman"/>
        </w:rPr>
        <w:t>показать флагом направление штрафного/свободного удара</w:t>
      </w:r>
      <w:r w:rsidR="00C90337">
        <w:rPr>
          <w:rFonts w:cs="Times New Roman"/>
        </w:rPr>
        <w:t xml:space="preserve"> </w:t>
      </w:r>
      <w:r w:rsidRPr="00246E18">
        <w:rPr>
          <w:rFonts w:cs="Times New Roman"/>
        </w:rPr>
        <w:t xml:space="preserve">и сообщить судье о характере нарушения, дисциплинарных санкциях и способе возобновления игры. </w:t>
      </w:r>
    </w:p>
    <w:p w:rsidR="00F077E7" w:rsidRPr="00246E18" w:rsidRDefault="0017585A" w:rsidP="00C37F74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8</w:t>
      </w:r>
      <w:r w:rsidR="00F077E7" w:rsidRPr="00246E18">
        <w:rPr>
          <w:rFonts w:cs="Times New Roman"/>
          <w:b/>
          <w:bCs/>
        </w:rPr>
        <w:t>. Нарушение Правил</w:t>
      </w:r>
      <w:r w:rsidR="002D75F9">
        <w:rPr>
          <w:rFonts w:cs="Times New Roman"/>
          <w:b/>
          <w:bCs/>
        </w:rPr>
        <w:t xml:space="preserve"> вблизи</w:t>
      </w:r>
      <w:r w:rsidR="00356518">
        <w:rPr>
          <w:rFonts w:cs="Times New Roman"/>
          <w:b/>
          <w:bCs/>
        </w:rPr>
        <w:t xml:space="preserve"> штрафной площади</w:t>
      </w:r>
    </w:p>
    <w:p w:rsidR="00F077E7" w:rsidRDefault="00F077E7" w:rsidP="009D03BF">
      <w:pPr>
        <w:ind w:left="-180"/>
        <w:jc w:val="both"/>
        <w:rPr>
          <w:rFonts w:cs="Times New Roman"/>
        </w:rPr>
      </w:pPr>
      <w:r w:rsidRPr="00246E18">
        <w:rPr>
          <w:rFonts w:cs="Times New Roman"/>
          <w:b/>
          <w:bCs/>
        </w:rPr>
        <w:t>*</w:t>
      </w:r>
      <w:r w:rsidRPr="00246E18">
        <w:rPr>
          <w:rFonts w:cs="Times New Roman"/>
        </w:rPr>
        <w:t xml:space="preserve"> В ситуациях контратаки</w:t>
      </w:r>
      <w:r w:rsidR="00E96FB1">
        <w:rPr>
          <w:rFonts w:cs="Times New Roman"/>
        </w:rPr>
        <w:t>, когда судья находится на удалении от места нарушения,</w:t>
      </w:r>
      <w:r w:rsidRPr="00246E18">
        <w:rPr>
          <w:rFonts w:cs="Times New Roman"/>
        </w:rPr>
        <w:t xml:space="preserve"> ассистент судьи должен, при необходимост</w:t>
      </w:r>
      <w:r w:rsidR="00C90337">
        <w:rPr>
          <w:rFonts w:cs="Times New Roman"/>
        </w:rPr>
        <w:t>и, сообщить судье о том, было</w:t>
      </w:r>
      <w:r w:rsidRPr="00246E18">
        <w:rPr>
          <w:rFonts w:cs="Times New Roman"/>
        </w:rPr>
        <w:t xml:space="preserve"> или не было нарушение Правил, было ли нарушение в пределах </w:t>
      </w:r>
      <w:r w:rsidR="0017585A">
        <w:rPr>
          <w:rFonts w:cs="Times New Roman"/>
        </w:rPr>
        <w:t xml:space="preserve">штрафной площади </w:t>
      </w:r>
      <w:r w:rsidRPr="00246E18">
        <w:rPr>
          <w:rFonts w:cs="Times New Roman"/>
        </w:rPr>
        <w:t>или вне ее пределов (что в любом случае является главной задачей) и какие</w:t>
      </w:r>
      <w:r w:rsidR="00E96FB1">
        <w:rPr>
          <w:rFonts w:cs="Times New Roman"/>
        </w:rPr>
        <w:t xml:space="preserve"> следует вынести </w:t>
      </w:r>
      <w:r w:rsidRPr="00246E18">
        <w:rPr>
          <w:rFonts w:cs="Times New Roman"/>
        </w:rPr>
        <w:t xml:space="preserve"> дисцип</w:t>
      </w:r>
      <w:r w:rsidR="00E96FB1">
        <w:rPr>
          <w:rFonts w:cs="Times New Roman"/>
        </w:rPr>
        <w:t>линарные санкции</w:t>
      </w:r>
      <w:r w:rsidRPr="00246E18">
        <w:rPr>
          <w:rFonts w:cs="Times New Roman"/>
        </w:rPr>
        <w:t>.</w:t>
      </w:r>
    </w:p>
    <w:p w:rsidR="00F077E7" w:rsidRDefault="00F077E7" w:rsidP="009D03BF">
      <w:pPr>
        <w:ind w:left="-180"/>
        <w:rPr>
          <w:rFonts w:cs="Times New Roman"/>
        </w:rPr>
      </w:pPr>
      <w:r w:rsidRPr="00246E18">
        <w:rPr>
          <w:rFonts w:cs="Times New Roman"/>
        </w:rPr>
        <w:t>* Когда нарушение Правил произошло вне преде</w:t>
      </w:r>
      <w:r>
        <w:rPr>
          <w:rFonts w:cs="Times New Roman"/>
        </w:rPr>
        <w:t>лов штрафной площади (перед ней)</w:t>
      </w:r>
      <w:r w:rsidRPr="00246E18">
        <w:rPr>
          <w:rFonts w:cs="Times New Roman"/>
        </w:rPr>
        <w:t>, ассистент судьи должен</w:t>
      </w:r>
      <w:r>
        <w:rPr>
          <w:rFonts w:cs="Times New Roman"/>
        </w:rPr>
        <w:t xml:space="preserve"> немедленно</w:t>
      </w:r>
      <w:r w:rsidRPr="00246E18">
        <w:rPr>
          <w:rFonts w:cs="Times New Roman"/>
        </w:rPr>
        <w:t xml:space="preserve"> сообщить об этом судье по </w:t>
      </w:r>
      <w:r>
        <w:rPr>
          <w:rFonts w:cs="Times New Roman"/>
        </w:rPr>
        <w:t xml:space="preserve">системе </w:t>
      </w:r>
      <w:r w:rsidRPr="00246E18">
        <w:rPr>
          <w:rFonts w:cs="Times New Roman"/>
        </w:rPr>
        <w:t xml:space="preserve">связи и  </w:t>
      </w:r>
      <w:proofErr w:type="spellStart"/>
      <w:r w:rsidRPr="00246E18">
        <w:rPr>
          <w:rFonts w:cs="Times New Roman"/>
        </w:rPr>
        <w:t>бип</w:t>
      </w:r>
      <w:proofErr w:type="spellEnd"/>
      <w:r w:rsidRPr="00246E18">
        <w:rPr>
          <w:rFonts w:cs="Times New Roman"/>
        </w:rPr>
        <w:t xml:space="preserve">-сигналом (если имеются) и  посмотреть, где находится судья и какие действия он предпринимает. </w:t>
      </w:r>
    </w:p>
    <w:p w:rsidR="00F077E7" w:rsidRDefault="00680FBB" w:rsidP="00680FBB">
      <w:pPr>
        <w:ind w:left="-180"/>
        <w:rPr>
          <w:rFonts w:cs="Times New Roman"/>
        </w:rPr>
      </w:pPr>
      <w:r>
        <w:rPr>
          <w:rFonts w:cs="Times New Roman"/>
        </w:rPr>
        <w:t>А</w:t>
      </w:r>
      <w:r w:rsidR="00F077E7" w:rsidRPr="00246E18">
        <w:rPr>
          <w:rFonts w:cs="Times New Roman"/>
        </w:rPr>
        <w:t>ссистент судьи должен стоять п</w:t>
      </w:r>
      <w:r>
        <w:rPr>
          <w:rFonts w:cs="Times New Roman"/>
        </w:rPr>
        <w:t>о линии штрафной площади и, если судья не предпринимает</w:t>
      </w:r>
      <w:r w:rsidR="00E96FB1">
        <w:rPr>
          <w:rFonts w:cs="Times New Roman"/>
        </w:rPr>
        <w:t xml:space="preserve"> никаких действий</w:t>
      </w:r>
      <w:r w:rsidR="000C75CD">
        <w:rPr>
          <w:rFonts w:cs="Times New Roman"/>
        </w:rPr>
        <w:t>,</w:t>
      </w:r>
      <w:r>
        <w:rPr>
          <w:rFonts w:cs="Times New Roman"/>
          <w:color w:val="auto"/>
        </w:rPr>
        <w:t xml:space="preserve"> </w:t>
      </w:r>
      <w:r w:rsidR="00F077E7" w:rsidRPr="00C27186">
        <w:rPr>
          <w:rFonts w:cs="Times New Roman"/>
          <w:color w:val="auto"/>
        </w:rPr>
        <w:t xml:space="preserve">подать </w:t>
      </w:r>
      <w:r w:rsidR="00F077E7">
        <w:rPr>
          <w:rFonts w:cs="Times New Roman"/>
        </w:rPr>
        <w:t>«тревожный» сигнал</w:t>
      </w:r>
      <w:r>
        <w:rPr>
          <w:rFonts w:cs="Times New Roman"/>
        </w:rPr>
        <w:t xml:space="preserve"> </w:t>
      </w:r>
      <w:r w:rsidR="00E96FB1">
        <w:rPr>
          <w:rFonts w:cs="Times New Roman"/>
        </w:rPr>
        <w:t xml:space="preserve">флагом </w:t>
      </w:r>
      <w:r>
        <w:rPr>
          <w:rFonts w:cs="Times New Roman"/>
        </w:rPr>
        <w:t>и показат</w:t>
      </w:r>
      <w:r w:rsidR="000C75CD">
        <w:rPr>
          <w:rFonts w:cs="Times New Roman"/>
        </w:rPr>
        <w:t>ь направление штрафного/свободного удара</w:t>
      </w:r>
      <w:r w:rsidR="00F077E7" w:rsidRPr="00246E18">
        <w:rPr>
          <w:rFonts w:cs="Times New Roman"/>
        </w:rPr>
        <w:t>.</w:t>
      </w:r>
    </w:p>
    <w:p w:rsidR="00F077E7" w:rsidRDefault="0017585A" w:rsidP="006A2B67">
      <w:pPr>
        <w:ind w:left="-180" w:firstLine="180"/>
        <w:rPr>
          <w:rFonts w:cs="Times New Roman"/>
          <w:b/>
          <w:bCs/>
        </w:rPr>
      </w:pPr>
      <w:r>
        <w:rPr>
          <w:rFonts w:cs="Times New Roman"/>
          <w:b/>
          <w:bCs/>
        </w:rPr>
        <w:t>9</w:t>
      </w:r>
      <w:r w:rsidR="00F077E7" w:rsidRPr="00246E18">
        <w:rPr>
          <w:rFonts w:cs="Times New Roman"/>
          <w:b/>
          <w:bCs/>
        </w:rPr>
        <w:t>. Нарушен</w:t>
      </w:r>
      <w:r w:rsidR="00356518">
        <w:rPr>
          <w:rFonts w:cs="Times New Roman"/>
          <w:b/>
          <w:bCs/>
        </w:rPr>
        <w:t>ие Правил в штрафной площади</w:t>
      </w:r>
    </w:p>
    <w:p w:rsidR="00F077E7" w:rsidRDefault="00F077E7" w:rsidP="002346EE">
      <w:pPr>
        <w:rPr>
          <w:rFonts w:cs="Times New Roman"/>
        </w:rPr>
      </w:pPr>
      <w:r w:rsidRPr="00246E18">
        <w:rPr>
          <w:rFonts w:cs="Times New Roman"/>
        </w:rPr>
        <w:t xml:space="preserve">* Если нарушение </w:t>
      </w:r>
      <w:r w:rsidR="0017585A">
        <w:rPr>
          <w:rFonts w:cs="Times New Roman"/>
        </w:rPr>
        <w:t xml:space="preserve">Правил </w:t>
      </w:r>
      <w:r w:rsidRPr="00246E18">
        <w:rPr>
          <w:rFonts w:cs="Times New Roman"/>
        </w:rPr>
        <w:t>совершено игроком атакующей команды</w:t>
      </w:r>
      <w:r w:rsidR="00DD7A2D">
        <w:rPr>
          <w:rFonts w:cs="Times New Roman"/>
        </w:rPr>
        <w:t xml:space="preserve"> </w:t>
      </w:r>
      <w:r w:rsidR="00680FBB">
        <w:rPr>
          <w:rFonts w:cs="Times New Roman"/>
        </w:rPr>
        <w:t xml:space="preserve">в пределах штрафной площади </w:t>
      </w:r>
      <w:r w:rsidR="00DD7A2D">
        <w:rPr>
          <w:rFonts w:cs="Times New Roman"/>
        </w:rPr>
        <w:t>вблизи от</w:t>
      </w:r>
      <w:r w:rsidR="00680FBB">
        <w:rPr>
          <w:rFonts w:cs="Times New Roman"/>
        </w:rPr>
        <w:t xml:space="preserve"> ассистента судьи,</w:t>
      </w:r>
      <w:r w:rsidRPr="00246E18">
        <w:rPr>
          <w:rFonts w:cs="Times New Roman"/>
        </w:rPr>
        <w:t xml:space="preserve"> следует</w:t>
      </w:r>
      <w:r>
        <w:rPr>
          <w:rFonts w:cs="Times New Roman"/>
        </w:rPr>
        <w:t xml:space="preserve"> немедленно</w:t>
      </w:r>
      <w:r w:rsidRPr="008F4C31">
        <w:rPr>
          <w:rFonts w:cs="Times New Roman"/>
        </w:rPr>
        <w:t xml:space="preserve"> левой рукой подать «тревожный» сигнал флагом и сообщить </w:t>
      </w:r>
      <w:r w:rsidR="00E17E93">
        <w:rPr>
          <w:rFonts w:cs="Times New Roman"/>
        </w:rPr>
        <w:t xml:space="preserve">судье </w:t>
      </w:r>
      <w:r w:rsidRPr="008F4C31">
        <w:rPr>
          <w:rFonts w:cs="Times New Roman"/>
        </w:rPr>
        <w:t xml:space="preserve">по системе связи </w:t>
      </w:r>
      <w:r w:rsidR="00E17E93">
        <w:rPr>
          <w:rFonts w:cs="Times New Roman"/>
        </w:rPr>
        <w:t xml:space="preserve">и </w:t>
      </w:r>
      <w:proofErr w:type="spellStart"/>
      <w:r w:rsidR="00E17E93">
        <w:rPr>
          <w:rFonts w:cs="Times New Roman"/>
        </w:rPr>
        <w:t>бип</w:t>
      </w:r>
      <w:proofErr w:type="spellEnd"/>
      <w:r w:rsidR="00E17E93">
        <w:rPr>
          <w:rFonts w:cs="Times New Roman"/>
        </w:rPr>
        <w:t xml:space="preserve">-сигналом </w:t>
      </w:r>
      <w:r w:rsidRPr="00246E18">
        <w:rPr>
          <w:rFonts w:cs="Times New Roman"/>
        </w:rPr>
        <w:t>(если имеются).</w:t>
      </w:r>
      <w:r w:rsidR="0062013B">
        <w:rPr>
          <w:rFonts w:cs="Times New Roman"/>
        </w:rPr>
        <w:t xml:space="preserve"> После свистка судьи следует показать флагом направление штрафного\свободного удара.</w:t>
      </w:r>
      <w:r w:rsidRPr="00246E18">
        <w:rPr>
          <w:rFonts w:cs="Times New Roman"/>
        </w:rPr>
        <w:t xml:space="preserve"> </w:t>
      </w:r>
    </w:p>
    <w:p w:rsidR="00F077E7" w:rsidRDefault="00F077E7" w:rsidP="002346EE">
      <w:pPr>
        <w:rPr>
          <w:rFonts w:cs="Times New Roman"/>
        </w:rPr>
      </w:pPr>
      <w:r w:rsidRPr="00246E18">
        <w:rPr>
          <w:rFonts w:cs="Times New Roman"/>
          <w:b/>
          <w:bCs/>
        </w:rPr>
        <w:t>*</w:t>
      </w:r>
      <w:r>
        <w:rPr>
          <w:rFonts w:cs="Times New Roman"/>
          <w:b/>
          <w:bCs/>
        </w:rPr>
        <w:t xml:space="preserve"> </w:t>
      </w:r>
      <w:r w:rsidRPr="00246E18">
        <w:rPr>
          <w:rFonts w:cs="Times New Roman"/>
        </w:rPr>
        <w:t>Когда</w:t>
      </w:r>
      <w:r w:rsidRPr="00246E18">
        <w:rPr>
          <w:rFonts w:cs="Times New Roman"/>
          <w:b/>
          <w:bCs/>
        </w:rPr>
        <w:t xml:space="preserve"> </w:t>
      </w:r>
      <w:r w:rsidRPr="00246E18">
        <w:rPr>
          <w:rFonts w:cs="Times New Roman"/>
        </w:rPr>
        <w:t>очевидное нарушение Правил в пределах штрафной площади совершено игроком защищающейся команды вблизи от ассистента судьи, в особенности,  вне поля зрения с</w:t>
      </w:r>
      <w:r w:rsidR="00D621BE">
        <w:rPr>
          <w:rFonts w:cs="Times New Roman"/>
        </w:rPr>
        <w:t xml:space="preserve">удьи, следует немедленно </w:t>
      </w:r>
      <w:r w:rsidRPr="00246E18">
        <w:rPr>
          <w:rFonts w:cs="Times New Roman"/>
        </w:rPr>
        <w:t xml:space="preserve">по </w:t>
      </w:r>
      <w:r>
        <w:rPr>
          <w:rFonts w:cs="Times New Roman"/>
        </w:rPr>
        <w:t xml:space="preserve">системе </w:t>
      </w:r>
      <w:r w:rsidRPr="00246E18">
        <w:rPr>
          <w:rFonts w:cs="Times New Roman"/>
        </w:rPr>
        <w:t xml:space="preserve">связи и </w:t>
      </w:r>
      <w:proofErr w:type="spellStart"/>
      <w:r w:rsidRPr="00246E18">
        <w:rPr>
          <w:rFonts w:cs="Times New Roman"/>
        </w:rPr>
        <w:t>бип</w:t>
      </w:r>
      <w:proofErr w:type="spellEnd"/>
      <w:r w:rsidRPr="00246E18">
        <w:rPr>
          <w:rFonts w:cs="Times New Roman"/>
        </w:rPr>
        <w:t>-сигналом (если имеются) сообщить с</w:t>
      </w:r>
      <w:r w:rsidR="00D621BE">
        <w:rPr>
          <w:rFonts w:cs="Times New Roman"/>
        </w:rPr>
        <w:t>удье, что произошло нарушение,</w:t>
      </w:r>
      <w:r w:rsidR="005434F9">
        <w:rPr>
          <w:rFonts w:cs="Times New Roman"/>
        </w:rPr>
        <w:t xml:space="preserve"> совершить  быстрое движение вдоль боковой линии по направлению к угловому флагу</w:t>
      </w:r>
      <w:r w:rsidRPr="00246E18">
        <w:rPr>
          <w:rFonts w:cs="Times New Roman"/>
        </w:rPr>
        <w:t xml:space="preserve"> </w:t>
      </w:r>
      <w:r w:rsidR="005434F9">
        <w:rPr>
          <w:rFonts w:cs="Times New Roman"/>
        </w:rPr>
        <w:t xml:space="preserve">и </w:t>
      </w:r>
      <w:r w:rsidRPr="00246E18">
        <w:rPr>
          <w:rFonts w:cs="Times New Roman"/>
        </w:rPr>
        <w:t xml:space="preserve">посмотреть, где находится судья и какие действия он предпринимает. </w:t>
      </w:r>
    </w:p>
    <w:p w:rsidR="00F077E7" w:rsidRDefault="00F077E7" w:rsidP="002346EE">
      <w:pPr>
        <w:rPr>
          <w:rFonts w:cs="Times New Roman"/>
        </w:rPr>
      </w:pPr>
      <w:r>
        <w:rPr>
          <w:rFonts w:cs="Times New Roman"/>
        </w:rPr>
        <w:t xml:space="preserve">  </w:t>
      </w:r>
      <w:r w:rsidRPr="00246E18">
        <w:rPr>
          <w:rFonts w:cs="Times New Roman"/>
        </w:rPr>
        <w:t>Если судья не предпринимает никаких действий, ассистент судьи должен правой</w:t>
      </w:r>
      <w:r w:rsidRPr="00246E18">
        <w:rPr>
          <w:rFonts w:cs="Times New Roman"/>
          <w:b/>
          <w:bCs/>
        </w:rPr>
        <w:t xml:space="preserve"> </w:t>
      </w:r>
      <w:r w:rsidRPr="00246E18">
        <w:rPr>
          <w:rFonts w:cs="Times New Roman"/>
        </w:rPr>
        <w:t>рукой подать «тревожный» сигнал фл</w:t>
      </w:r>
      <w:r w:rsidR="005434F9">
        <w:rPr>
          <w:rFonts w:cs="Times New Roman"/>
        </w:rPr>
        <w:t xml:space="preserve">агом и </w:t>
      </w:r>
      <w:r w:rsidR="0062013B">
        <w:rPr>
          <w:rFonts w:cs="Times New Roman"/>
        </w:rPr>
        <w:t xml:space="preserve">после свистка судьи </w:t>
      </w:r>
      <w:r w:rsidR="005434F9">
        <w:rPr>
          <w:rFonts w:cs="Times New Roman"/>
        </w:rPr>
        <w:t>показать направлени</w:t>
      </w:r>
      <w:r w:rsidR="00B33FB9">
        <w:rPr>
          <w:rFonts w:cs="Times New Roman"/>
        </w:rPr>
        <w:t>е</w:t>
      </w:r>
      <w:r w:rsidR="00B33FB9" w:rsidRPr="00B33FB9">
        <w:rPr>
          <w:rFonts w:cs="Times New Roman"/>
        </w:rPr>
        <w:t xml:space="preserve"> </w:t>
      </w:r>
      <w:r w:rsidR="00B33FB9">
        <w:rPr>
          <w:rFonts w:cs="Times New Roman"/>
        </w:rPr>
        <w:t>штрафного\свободного удара</w:t>
      </w:r>
      <w:r w:rsidRPr="00246E18">
        <w:rPr>
          <w:rFonts w:cs="Times New Roman"/>
        </w:rPr>
        <w:t>.</w:t>
      </w:r>
    </w:p>
    <w:p w:rsidR="00F077E7" w:rsidRDefault="00F077E7" w:rsidP="006A2B67">
      <w:pPr>
        <w:ind w:left="-180" w:firstLine="180"/>
        <w:rPr>
          <w:rFonts w:cs="Times New Roman"/>
        </w:rPr>
      </w:pPr>
      <w:r w:rsidRPr="00246E18">
        <w:rPr>
          <w:rFonts w:cs="Times New Roman"/>
        </w:rPr>
        <w:t>* При</w:t>
      </w:r>
      <w:r>
        <w:rPr>
          <w:rFonts w:cs="Times New Roman"/>
        </w:rPr>
        <w:t xml:space="preserve"> отсутствии связи и </w:t>
      </w:r>
      <w:proofErr w:type="spellStart"/>
      <w:r>
        <w:rPr>
          <w:rFonts w:cs="Times New Roman"/>
        </w:rPr>
        <w:t>бип</w:t>
      </w:r>
      <w:proofErr w:type="spellEnd"/>
      <w:r>
        <w:rPr>
          <w:rFonts w:cs="Times New Roman"/>
        </w:rPr>
        <w:t>-сигнала</w:t>
      </w:r>
      <w:r w:rsidRPr="00246E18">
        <w:rPr>
          <w:rFonts w:cs="Times New Roman"/>
        </w:rPr>
        <w:t xml:space="preserve"> когда, по мнению ассистента судьи, в пределах штрафной площади нарушение совершено игроком защищающейся команды, но решение не</w:t>
      </w:r>
      <w:r w:rsidR="004B6B0E">
        <w:rPr>
          <w:rFonts w:cs="Times New Roman"/>
        </w:rPr>
        <w:t xml:space="preserve"> </w:t>
      </w:r>
      <w:r w:rsidRPr="00246E18">
        <w:rPr>
          <w:rFonts w:cs="Times New Roman"/>
        </w:rPr>
        <w:t xml:space="preserve">очевидно, </w:t>
      </w:r>
      <w:r w:rsidR="00E17E93">
        <w:rPr>
          <w:rFonts w:cs="Times New Roman"/>
        </w:rPr>
        <w:t>чтобы сообщить судье свое мнение</w:t>
      </w:r>
      <w:r w:rsidR="003D0841">
        <w:rPr>
          <w:rFonts w:cs="Times New Roman"/>
        </w:rPr>
        <w:t xml:space="preserve"> о назначении 11-метрового удара</w:t>
      </w:r>
      <w:r w:rsidR="00E17E93">
        <w:rPr>
          <w:rFonts w:cs="Times New Roman"/>
        </w:rPr>
        <w:t xml:space="preserve">, ассистенту судьи </w:t>
      </w:r>
      <w:r w:rsidRPr="00246E18">
        <w:rPr>
          <w:rFonts w:cs="Times New Roman"/>
        </w:rPr>
        <w:t xml:space="preserve">рекомендуется использовать скрытые жесты, которые установит судья на </w:t>
      </w:r>
      <w:proofErr w:type="spellStart"/>
      <w:r w:rsidRPr="00246E18">
        <w:rPr>
          <w:rFonts w:cs="Times New Roman"/>
        </w:rPr>
        <w:t>предматчевом</w:t>
      </w:r>
      <w:proofErr w:type="spellEnd"/>
      <w:r w:rsidRPr="00246E18">
        <w:rPr>
          <w:rFonts w:cs="Times New Roman"/>
        </w:rPr>
        <w:t xml:space="preserve"> инструктаже. </w:t>
      </w:r>
    </w:p>
    <w:p w:rsidR="00C11CC3" w:rsidRDefault="00C11CC3" w:rsidP="00C11CC3">
      <w:pPr>
        <w:ind w:left="-180" w:firstLine="180"/>
        <w:rPr>
          <w:rFonts w:cs="Times New Roman"/>
        </w:rPr>
      </w:pPr>
      <w:r>
        <w:rPr>
          <w:rFonts w:cs="Times New Roman"/>
        </w:rPr>
        <w:lastRenderedPageBreak/>
        <w:t>* Ассистент судьи должен переходить на позицию в месте пересечения линии ворот с линией штра</w:t>
      </w:r>
      <w:r w:rsidR="00FE4581">
        <w:rPr>
          <w:rFonts w:cs="Times New Roman"/>
        </w:rPr>
        <w:t>фной площади только после свистк</w:t>
      </w:r>
      <w:r>
        <w:rPr>
          <w:rFonts w:cs="Times New Roman"/>
        </w:rPr>
        <w:t>а судьи на назначение 11-м удара.</w:t>
      </w:r>
    </w:p>
    <w:p w:rsidR="005A6F7B" w:rsidRPr="00CE7D32" w:rsidRDefault="005A6F7B" w:rsidP="005A6F7B">
      <w:pPr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 xml:space="preserve">* В любом случае сообщения по </w:t>
      </w:r>
      <w:r>
        <w:rPr>
          <w:rFonts w:cs="Times New Roman"/>
          <w:color w:val="auto"/>
        </w:rPr>
        <w:t xml:space="preserve">системе </w:t>
      </w:r>
      <w:r w:rsidR="00E135A2">
        <w:rPr>
          <w:rFonts w:cs="Times New Roman"/>
          <w:color w:val="auto"/>
        </w:rPr>
        <w:t>связи,</w:t>
      </w:r>
      <w:r w:rsidRPr="00CE7D32">
        <w:rPr>
          <w:rFonts w:cs="Times New Roman"/>
          <w:color w:val="auto"/>
        </w:rPr>
        <w:t xml:space="preserve"> </w:t>
      </w:r>
      <w:proofErr w:type="spellStart"/>
      <w:r w:rsidRPr="00CE7D32">
        <w:rPr>
          <w:rFonts w:cs="Times New Roman"/>
          <w:color w:val="auto"/>
        </w:rPr>
        <w:t>бип</w:t>
      </w:r>
      <w:proofErr w:type="spellEnd"/>
      <w:r w:rsidRPr="00CE7D32">
        <w:rPr>
          <w:rFonts w:cs="Times New Roman"/>
          <w:color w:val="auto"/>
        </w:rPr>
        <w:t>-сигналы</w:t>
      </w:r>
      <w:r w:rsidR="00E135A2">
        <w:rPr>
          <w:rFonts w:cs="Times New Roman"/>
          <w:color w:val="auto"/>
        </w:rPr>
        <w:t xml:space="preserve"> и скрытые жесты</w:t>
      </w:r>
      <w:r w:rsidRPr="00CE7D32">
        <w:rPr>
          <w:rFonts w:cs="Times New Roman"/>
          <w:color w:val="auto"/>
        </w:rPr>
        <w:t>, подаваемые ассистентом судьи, являются только дополнительной информацией, окончательное решение должен принимать судья.</w:t>
      </w:r>
    </w:p>
    <w:p w:rsidR="009D03BF" w:rsidRDefault="005A6F7B" w:rsidP="009D03BF">
      <w:pPr>
        <w:ind w:left="-180" w:firstLine="180"/>
        <w:rPr>
          <w:rFonts w:cs="Times New Roman"/>
          <w:b/>
          <w:bCs/>
        </w:rPr>
      </w:pPr>
      <w:r>
        <w:rPr>
          <w:rFonts w:cs="Times New Roman"/>
          <w:b/>
          <w:bCs/>
        </w:rPr>
        <w:t>10</w:t>
      </w:r>
      <w:r w:rsidR="00356518">
        <w:rPr>
          <w:rFonts w:cs="Times New Roman"/>
          <w:b/>
          <w:bCs/>
        </w:rPr>
        <w:t>. Дисциплинарные санкции</w:t>
      </w:r>
    </w:p>
    <w:p w:rsidR="00F077E7" w:rsidRPr="009D03BF" w:rsidRDefault="00F077E7" w:rsidP="009D03BF">
      <w:pPr>
        <w:ind w:left="-180" w:firstLine="180"/>
        <w:rPr>
          <w:rFonts w:cs="Times New Roman"/>
          <w:b/>
          <w:bCs/>
        </w:rPr>
      </w:pPr>
      <w:r w:rsidRPr="00480426">
        <w:rPr>
          <w:rFonts w:cs="Times New Roman"/>
          <w:b/>
          <w:bCs/>
          <w:color w:val="auto"/>
        </w:rPr>
        <w:t xml:space="preserve">* </w:t>
      </w:r>
      <w:r>
        <w:rPr>
          <w:rFonts w:cs="Times New Roman"/>
          <w:color w:val="auto"/>
        </w:rPr>
        <w:t>Глав</w:t>
      </w:r>
      <w:r w:rsidRPr="00480426">
        <w:rPr>
          <w:rFonts w:cs="Times New Roman"/>
          <w:color w:val="auto"/>
        </w:rPr>
        <w:t xml:space="preserve">ной задачей для </w:t>
      </w:r>
      <w:r>
        <w:rPr>
          <w:rFonts w:cs="Times New Roman"/>
          <w:color w:val="auto"/>
        </w:rPr>
        <w:t>арбитров является защита здоровья игроков и имиджа футбола.</w:t>
      </w:r>
    </w:p>
    <w:p w:rsidR="00F077E7" w:rsidRDefault="009D03BF" w:rsidP="009D03BF">
      <w:pPr>
        <w:ind w:left="-180"/>
        <w:rPr>
          <w:rFonts w:cs="Times New Roman"/>
        </w:rPr>
      </w:pPr>
      <w:r>
        <w:rPr>
          <w:rFonts w:cs="Times New Roman"/>
        </w:rPr>
        <w:t xml:space="preserve">  </w:t>
      </w:r>
      <w:r w:rsidR="00F077E7" w:rsidRPr="00246E18">
        <w:rPr>
          <w:rFonts w:cs="Times New Roman"/>
        </w:rPr>
        <w:t>* Ассистенты судьи должны помогать судье в вынесении дисциплинарных санкций игрокам за  очевидные нарушения, в особенности, со</w:t>
      </w:r>
      <w:r w:rsidR="00C331F0">
        <w:rPr>
          <w:rFonts w:cs="Times New Roman"/>
        </w:rPr>
        <w:t>вершенные вне поля зрения судьи:</w:t>
      </w:r>
    </w:p>
    <w:p w:rsidR="00844222" w:rsidRDefault="0062013B" w:rsidP="009D03BF">
      <w:pPr>
        <w:ind w:left="-180"/>
        <w:rPr>
          <w:rFonts w:cs="Times New Roman"/>
          <w:bCs/>
        </w:rPr>
      </w:pPr>
      <w:r>
        <w:rPr>
          <w:rFonts w:cs="Times New Roman"/>
          <w:bCs/>
        </w:rPr>
        <w:t>Фол по неосторожности - ш</w:t>
      </w:r>
      <w:r w:rsidR="00D161EA">
        <w:rPr>
          <w:rFonts w:cs="Times New Roman"/>
          <w:bCs/>
        </w:rPr>
        <w:t xml:space="preserve">трафной\свободный удар </w:t>
      </w:r>
      <w:r w:rsidR="00044AE8">
        <w:rPr>
          <w:rFonts w:cs="Times New Roman"/>
          <w:bCs/>
        </w:rPr>
        <w:t>без вынесения дисциплинарных санкций.</w:t>
      </w:r>
    </w:p>
    <w:p w:rsidR="004741D3" w:rsidRDefault="004741D3" w:rsidP="009D03BF">
      <w:pPr>
        <w:ind w:left="-180"/>
        <w:rPr>
          <w:rFonts w:cs="Times New Roman"/>
          <w:bCs/>
        </w:rPr>
      </w:pPr>
      <w:r>
        <w:rPr>
          <w:rFonts w:cs="Times New Roman"/>
          <w:bCs/>
        </w:rPr>
        <w:t>Предупреждение:</w:t>
      </w:r>
    </w:p>
    <w:p w:rsidR="00044AE8" w:rsidRDefault="00D161EA" w:rsidP="009D03BF">
      <w:pPr>
        <w:ind w:left="-180"/>
        <w:rPr>
          <w:rFonts w:cs="Times New Roman"/>
          <w:bCs/>
        </w:rPr>
      </w:pPr>
      <w:r>
        <w:rPr>
          <w:rFonts w:cs="Times New Roman"/>
          <w:bCs/>
        </w:rPr>
        <w:t xml:space="preserve">- </w:t>
      </w:r>
      <w:r w:rsidR="00C331F0">
        <w:rPr>
          <w:rFonts w:cs="Times New Roman"/>
          <w:bCs/>
        </w:rPr>
        <w:t>б</w:t>
      </w:r>
      <w:r w:rsidR="00044AE8">
        <w:rPr>
          <w:rFonts w:cs="Times New Roman"/>
          <w:bCs/>
        </w:rPr>
        <w:t>е</w:t>
      </w:r>
      <w:r w:rsidR="004741D3">
        <w:rPr>
          <w:rFonts w:cs="Times New Roman"/>
          <w:bCs/>
        </w:rPr>
        <w:t xml:space="preserve">зрассудный фол; </w:t>
      </w:r>
    </w:p>
    <w:p w:rsidR="005A4A64" w:rsidRDefault="005A4A64" w:rsidP="005A4A64">
      <w:pPr>
        <w:ind w:left="-180"/>
        <w:rPr>
          <w:rFonts w:cs="Times New Roman"/>
          <w:bCs/>
        </w:rPr>
      </w:pPr>
      <w:r>
        <w:rPr>
          <w:rFonts w:cs="Times New Roman"/>
          <w:bCs/>
        </w:rPr>
        <w:t>- неспорти</w:t>
      </w:r>
      <w:r w:rsidR="004741D3">
        <w:rPr>
          <w:rFonts w:cs="Times New Roman"/>
          <w:bCs/>
        </w:rPr>
        <w:t>вное поведение;</w:t>
      </w:r>
    </w:p>
    <w:p w:rsidR="005A4A64" w:rsidRDefault="005A4A64" w:rsidP="005A4A64">
      <w:pPr>
        <w:ind w:left="-180"/>
        <w:rPr>
          <w:rFonts w:cs="Times New Roman"/>
          <w:bCs/>
        </w:rPr>
      </w:pPr>
      <w:r>
        <w:rPr>
          <w:rFonts w:cs="Times New Roman"/>
          <w:bCs/>
        </w:rPr>
        <w:t>- срыв персп</w:t>
      </w:r>
      <w:r w:rsidR="004741D3">
        <w:rPr>
          <w:rFonts w:cs="Times New Roman"/>
          <w:bCs/>
        </w:rPr>
        <w:t>ективной атаки.</w:t>
      </w:r>
    </w:p>
    <w:p w:rsidR="004741D3" w:rsidRDefault="004741D3" w:rsidP="005A4A64">
      <w:pPr>
        <w:ind w:left="-180"/>
        <w:rPr>
          <w:rFonts w:cs="Times New Roman"/>
          <w:bCs/>
        </w:rPr>
      </w:pPr>
      <w:r>
        <w:rPr>
          <w:rFonts w:cs="Times New Roman"/>
          <w:bCs/>
        </w:rPr>
        <w:t>Удаление:</w:t>
      </w:r>
    </w:p>
    <w:p w:rsidR="00044AE8" w:rsidRDefault="00D161EA" w:rsidP="005A4A64">
      <w:pPr>
        <w:ind w:left="-180"/>
        <w:rPr>
          <w:rFonts w:cs="Times New Roman"/>
          <w:bCs/>
        </w:rPr>
      </w:pPr>
      <w:r>
        <w:rPr>
          <w:rFonts w:cs="Times New Roman"/>
          <w:bCs/>
        </w:rPr>
        <w:t xml:space="preserve">- </w:t>
      </w:r>
      <w:r w:rsidR="00C331F0">
        <w:rPr>
          <w:rFonts w:cs="Times New Roman"/>
          <w:bCs/>
        </w:rPr>
        <w:t>с</w:t>
      </w:r>
      <w:r w:rsidR="004741D3">
        <w:rPr>
          <w:rFonts w:cs="Times New Roman"/>
          <w:bCs/>
        </w:rPr>
        <w:t>ерьезное нарушение;</w:t>
      </w:r>
    </w:p>
    <w:p w:rsidR="00044AE8" w:rsidRDefault="00D161EA" w:rsidP="009D03BF">
      <w:pPr>
        <w:ind w:left="-180"/>
        <w:rPr>
          <w:rFonts w:cs="Times New Roman"/>
          <w:bCs/>
        </w:rPr>
      </w:pPr>
      <w:r>
        <w:rPr>
          <w:rFonts w:cs="Times New Roman"/>
          <w:bCs/>
        </w:rPr>
        <w:t xml:space="preserve">- </w:t>
      </w:r>
      <w:r w:rsidR="00C331F0">
        <w:rPr>
          <w:rFonts w:cs="Times New Roman"/>
          <w:bCs/>
        </w:rPr>
        <w:t>а</w:t>
      </w:r>
      <w:r w:rsidR="004741D3">
        <w:rPr>
          <w:rFonts w:cs="Times New Roman"/>
          <w:bCs/>
        </w:rPr>
        <w:t>грессивное поведение;</w:t>
      </w:r>
    </w:p>
    <w:p w:rsidR="00D161EA" w:rsidRDefault="00D161EA" w:rsidP="00D161EA">
      <w:pPr>
        <w:ind w:left="-180"/>
        <w:rPr>
          <w:rFonts w:cs="Times New Roman"/>
          <w:bCs/>
        </w:rPr>
      </w:pPr>
      <w:r>
        <w:rPr>
          <w:rFonts w:cs="Times New Roman"/>
          <w:bCs/>
        </w:rPr>
        <w:t xml:space="preserve">- </w:t>
      </w:r>
      <w:r w:rsidR="00C331F0">
        <w:rPr>
          <w:rFonts w:cs="Times New Roman"/>
          <w:bCs/>
        </w:rPr>
        <w:t>л</w:t>
      </w:r>
      <w:r w:rsidR="00044AE8">
        <w:rPr>
          <w:rFonts w:cs="Times New Roman"/>
          <w:bCs/>
        </w:rPr>
        <w:t>ишение явной во</w:t>
      </w:r>
      <w:r w:rsidR="004741D3">
        <w:rPr>
          <w:rFonts w:cs="Times New Roman"/>
          <w:bCs/>
        </w:rPr>
        <w:t>зможности забить гол.</w:t>
      </w:r>
    </w:p>
    <w:p w:rsidR="00C331F0" w:rsidRDefault="00C331F0" w:rsidP="00C331F0">
      <w:pPr>
        <w:ind w:left="-180"/>
        <w:rPr>
          <w:rFonts w:cs="Times New Roman"/>
          <w:bCs/>
        </w:rPr>
      </w:pPr>
      <w:r>
        <w:rPr>
          <w:rFonts w:cs="Times New Roman"/>
          <w:bCs/>
        </w:rPr>
        <w:t>* К серьезным нарушения относится использование шипов и локтей как оружия.</w:t>
      </w:r>
    </w:p>
    <w:p w:rsidR="00C331F0" w:rsidRDefault="00C331F0" w:rsidP="00C331F0">
      <w:pPr>
        <w:ind w:left="-180"/>
        <w:rPr>
          <w:rFonts w:cs="Times New Roman"/>
          <w:bCs/>
        </w:rPr>
      </w:pPr>
      <w:r>
        <w:rPr>
          <w:rFonts w:cs="Times New Roman"/>
          <w:bCs/>
        </w:rPr>
        <w:t>Критерии:</w:t>
      </w:r>
    </w:p>
    <w:p w:rsidR="00C331F0" w:rsidRDefault="00C331F0" w:rsidP="00C331F0">
      <w:pPr>
        <w:ind w:left="-180"/>
        <w:rPr>
          <w:rFonts w:cs="Times New Roman"/>
          <w:bCs/>
        </w:rPr>
      </w:pPr>
      <w:r>
        <w:rPr>
          <w:rFonts w:cs="Times New Roman"/>
          <w:bCs/>
        </w:rPr>
        <w:t>1.Направление подката. 2.Расстояние. 3.Скорость. 4.Фа</w:t>
      </w:r>
      <w:r w:rsidR="008A600A">
        <w:rPr>
          <w:rFonts w:cs="Times New Roman"/>
          <w:bCs/>
        </w:rPr>
        <w:t>за полета. 5.Сила воздействия. 6.Шипы как оружие. 7.Место контакта. 8</w:t>
      </w:r>
      <w:r>
        <w:rPr>
          <w:rFonts w:cs="Times New Roman"/>
          <w:bCs/>
        </w:rPr>
        <w:t>.Последствия.</w:t>
      </w:r>
    </w:p>
    <w:p w:rsidR="00C331F0" w:rsidRDefault="00C331F0" w:rsidP="00C331F0">
      <w:pPr>
        <w:ind w:left="-180"/>
        <w:rPr>
          <w:rFonts w:cs="Times New Roman"/>
          <w:bCs/>
        </w:rPr>
      </w:pPr>
      <w:r>
        <w:rPr>
          <w:rFonts w:cs="Times New Roman"/>
          <w:bCs/>
        </w:rPr>
        <w:t>* При единоборствах за мяч в воздухе ассистентам судьи следует внимательно следить за использованием игроками локтей как о</w:t>
      </w:r>
      <w:r w:rsidR="001F6E2A">
        <w:rPr>
          <w:rFonts w:cs="Times New Roman"/>
          <w:bCs/>
        </w:rPr>
        <w:t>ружия. П</w:t>
      </w:r>
      <w:r w:rsidR="004E471C">
        <w:rPr>
          <w:rFonts w:cs="Times New Roman"/>
          <w:bCs/>
        </w:rPr>
        <w:t>озиция и</w:t>
      </w:r>
      <w:r>
        <w:rPr>
          <w:rFonts w:cs="Times New Roman"/>
          <w:bCs/>
        </w:rPr>
        <w:t xml:space="preserve"> ракурс </w:t>
      </w:r>
      <w:r w:rsidR="001F6E2A">
        <w:rPr>
          <w:rFonts w:cs="Times New Roman"/>
          <w:bCs/>
        </w:rPr>
        <w:t xml:space="preserve">часто </w:t>
      </w:r>
      <w:r>
        <w:rPr>
          <w:rFonts w:cs="Times New Roman"/>
          <w:bCs/>
        </w:rPr>
        <w:t>позволяют ассистенту судьи лучше рассмотреть положение руки игрока или движение локтя в соперника.</w:t>
      </w:r>
    </w:p>
    <w:p w:rsidR="00C331F0" w:rsidRDefault="00C331F0" w:rsidP="00C331F0">
      <w:pPr>
        <w:ind w:left="-180"/>
        <w:rPr>
          <w:rFonts w:cs="Times New Roman"/>
          <w:bCs/>
        </w:rPr>
      </w:pPr>
      <w:r>
        <w:rPr>
          <w:rFonts w:cs="Times New Roman"/>
          <w:bCs/>
        </w:rPr>
        <w:t>Критерии:</w:t>
      </w:r>
    </w:p>
    <w:p w:rsidR="00C331F0" w:rsidRDefault="00C331F0" w:rsidP="00C331F0">
      <w:pPr>
        <w:ind w:left="-180"/>
        <w:rPr>
          <w:rFonts w:cs="Times New Roman"/>
          <w:bCs/>
        </w:rPr>
      </w:pPr>
      <w:r>
        <w:rPr>
          <w:rFonts w:cs="Times New Roman"/>
          <w:bCs/>
        </w:rPr>
        <w:t>1.Выставление локтя в сторон</w:t>
      </w:r>
      <w:r w:rsidR="00382862">
        <w:rPr>
          <w:rFonts w:cs="Times New Roman"/>
          <w:bCs/>
        </w:rPr>
        <w:t>у соперника</w:t>
      </w:r>
      <w:r>
        <w:rPr>
          <w:rFonts w:cs="Times New Roman"/>
          <w:bCs/>
        </w:rPr>
        <w:t xml:space="preserve"> (толчок) – предупреждение.</w:t>
      </w:r>
    </w:p>
    <w:p w:rsidR="00C331F0" w:rsidRDefault="00C331F0" w:rsidP="00C331F0">
      <w:pPr>
        <w:ind w:left="-180"/>
        <w:rPr>
          <w:rFonts w:cs="Times New Roman"/>
          <w:bCs/>
        </w:rPr>
      </w:pPr>
      <w:r>
        <w:rPr>
          <w:rFonts w:cs="Times New Roman"/>
          <w:bCs/>
        </w:rPr>
        <w:t>2.</w:t>
      </w:r>
      <w:r w:rsidR="00B24484">
        <w:rPr>
          <w:rFonts w:cs="Times New Roman"/>
          <w:bCs/>
        </w:rPr>
        <w:t xml:space="preserve"> </w:t>
      </w:r>
      <w:r>
        <w:rPr>
          <w:rFonts w:cs="Times New Roman"/>
          <w:bCs/>
        </w:rPr>
        <w:t>Движение локтем навстречу сопернику с контактом в голову (удар)</w:t>
      </w:r>
      <w:r w:rsidR="00C36AF1">
        <w:rPr>
          <w:rFonts w:cs="Times New Roman"/>
          <w:bCs/>
        </w:rPr>
        <w:t>, кровь</w:t>
      </w:r>
      <w:r>
        <w:rPr>
          <w:rFonts w:cs="Times New Roman"/>
          <w:bCs/>
        </w:rPr>
        <w:t xml:space="preserve"> – удаление.</w:t>
      </w:r>
    </w:p>
    <w:p w:rsidR="00F077E7" w:rsidRPr="00246E18" w:rsidRDefault="00F077E7" w:rsidP="003F0BA3">
      <w:pPr>
        <w:rPr>
          <w:rFonts w:cs="Times New Roman"/>
        </w:rPr>
      </w:pPr>
      <w:r w:rsidRPr="00246E18">
        <w:rPr>
          <w:rFonts w:cs="Times New Roman"/>
          <w:b/>
          <w:bCs/>
        </w:rPr>
        <w:t xml:space="preserve">* </w:t>
      </w:r>
      <w:r w:rsidRPr="00246E18">
        <w:rPr>
          <w:rFonts w:cs="Times New Roman"/>
        </w:rPr>
        <w:t>Ассистенты судьи должны помогать судье в установлении провинившегося игрока после остановки игры для вынесения предупреждения в случае применения судьей «принципа преимущества».</w:t>
      </w:r>
      <w:r w:rsidR="00FF5093">
        <w:rPr>
          <w:rFonts w:cs="Times New Roman"/>
        </w:rPr>
        <w:t xml:space="preserve"> В этом случае ассистентам судьи будет легче помочь судье, если он сразу после нарушения по системе связи (если имеется) проговорит номер этого игрока.</w:t>
      </w:r>
    </w:p>
    <w:p w:rsidR="00352E7D" w:rsidRDefault="00F077E7" w:rsidP="003F0BA3">
      <w:pPr>
        <w:jc w:val="both"/>
        <w:rPr>
          <w:rFonts w:cs="Times New Roman"/>
        </w:rPr>
      </w:pPr>
      <w:r w:rsidRPr="00246E18">
        <w:rPr>
          <w:rFonts w:cs="Times New Roman"/>
          <w:b/>
          <w:bCs/>
        </w:rPr>
        <w:t>*</w:t>
      </w:r>
      <w:r w:rsidRPr="00246E18">
        <w:rPr>
          <w:rFonts w:cs="Times New Roman"/>
        </w:rPr>
        <w:t>Ассистенты судьи должны помогать судье контролировать вын</w:t>
      </w:r>
      <w:r>
        <w:rPr>
          <w:rFonts w:cs="Times New Roman"/>
        </w:rPr>
        <w:t xml:space="preserve">есенные </w:t>
      </w:r>
      <w:r w:rsidR="00382862">
        <w:rPr>
          <w:rFonts w:cs="Times New Roman"/>
        </w:rPr>
        <w:t xml:space="preserve">игрокам </w:t>
      </w:r>
      <w:r>
        <w:rPr>
          <w:rFonts w:cs="Times New Roman"/>
        </w:rPr>
        <w:t>дисциплинарные санкц</w:t>
      </w:r>
      <w:r w:rsidR="00382862">
        <w:rPr>
          <w:rFonts w:cs="Times New Roman"/>
        </w:rPr>
        <w:t>ии</w:t>
      </w:r>
      <w:r w:rsidR="00131410">
        <w:rPr>
          <w:rFonts w:cs="Times New Roman"/>
        </w:rPr>
        <w:t xml:space="preserve"> </w:t>
      </w:r>
      <w:r w:rsidR="00382862">
        <w:rPr>
          <w:rFonts w:cs="Times New Roman"/>
        </w:rPr>
        <w:t>и вмешаться немедленно, до</w:t>
      </w:r>
      <w:r w:rsidR="00352E7D">
        <w:rPr>
          <w:rFonts w:cs="Times New Roman"/>
        </w:rPr>
        <w:t xml:space="preserve"> возобновления игры, когда:</w:t>
      </w:r>
    </w:p>
    <w:p w:rsidR="00FF5093" w:rsidRDefault="00352E7D" w:rsidP="003F0BA3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FF5093">
        <w:rPr>
          <w:rFonts w:cs="Times New Roman"/>
        </w:rPr>
        <w:t xml:space="preserve"> судья выносит второе предупреждение одному и тому же игроку</w:t>
      </w:r>
      <w:r>
        <w:rPr>
          <w:rFonts w:cs="Times New Roman"/>
        </w:rPr>
        <w:t>, а затем не удаляет этого игрока;</w:t>
      </w:r>
      <w:r w:rsidR="00FF5093">
        <w:rPr>
          <w:rFonts w:cs="Times New Roman"/>
        </w:rPr>
        <w:t xml:space="preserve"> </w:t>
      </w:r>
    </w:p>
    <w:p w:rsidR="00352E7D" w:rsidRDefault="00352E7D" w:rsidP="003F0BA3">
      <w:pPr>
        <w:jc w:val="both"/>
        <w:rPr>
          <w:rFonts w:cs="Times New Roman"/>
        </w:rPr>
      </w:pPr>
      <w:r>
        <w:rPr>
          <w:rFonts w:cs="Times New Roman"/>
        </w:rPr>
        <w:lastRenderedPageBreak/>
        <w:t>- предупреждение выносится не тому игроку.</w:t>
      </w:r>
    </w:p>
    <w:p w:rsidR="002D75F9" w:rsidRPr="002D75F9" w:rsidRDefault="002D75F9" w:rsidP="002D75F9">
      <w:pPr>
        <w:ind w:left="-18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11. Лишен</w:t>
      </w:r>
      <w:r w:rsidR="00356518">
        <w:rPr>
          <w:rFonts w:cs="Times New Roman"/>
          <w:b/>
          <w:bCs/>
        </w:rPr>
        <w:t>ие явной возможности забить гол</w:t>
      </w:r>
    </w:p>
    <w:p w:rsidR="002D75F9" w:rsidRPr="00FA29F0" w:rsidRDefault="002D75F9" w:rsidP="002D75F9">
      <w:pPr>
        <w:ind w:left="-180"/>
        <w:jc w:val="both"/>
        <w:rPr>
          <w:rFonts w:cs="Times New Roman"/>
          <w:bCs/>
        </w:rPr>
      </w:pPr>
      <w:r w:rsidRPr="00FA29F0">
        <w:rPr>
          <w:rFonts w:cs="Times New Roman"/>
          <w:b/>
          <w:bCs/>
        </w:rPr>
        <w:t xml:space="preserve">* </w:t>
      </w:r>
      <w:r>
        <w:rPr>
          <w:rFonts w:cs="Times New Roman"/>
          <w:bCs/>
        </w:rPr>
        <w:t>В ситуации контратаки</w:t>
      </w:r>
      <w:r w:rsidR="00E96FB1">
        <w:rPr>
          <w:rFonts w:cs="Times New Roman"/>
          <w:bCs/>
        </w:rPr>
        <w:t>, когда судья находится на удалении</w:t>
      </w:r>
      <w:r w:rsidR="00D847E6">
        <w:rPr>
          <w:rFonts w:cs="Times New Roman"/>
          <w:bCs/>
        </w:rPr>
        <w:t xml:space="preserve"> от места нарушения,</w:t>
      </w:r>
      <w:r>
        <w:rPr>
          <w:rFonts w:cs="Times New Roman"/>
          <w:bCs/>
        </w:rPr>
        <w:t xml:space="preserve"> а</w:t>
      </w:r>
      <w:r w:rsidRPr="00FA29F0">
        <w:rPr>
          <w:rFonts w:cs="Times New Roman"/>
          <w:bCs/>
        </w:rPr>
        <w:t>ссистент судьи должен быть особенно внимателен до момента нарушения на нападающем, имеющем явную возможность забить гол, чтобы правильно помочь судье определить необходимое дисциплинарное наказание.</w:t>
      </w:r>
      <w:r>
        <w:rPr>
          <w:rFonts w:cs="Times New Roman"/>
          <w:bCs/>
        </w:rPr>
        <w:t xml:space="preserve"> </w:t>
      </w:r>
      <w:r w:rsidR="00D847E6">
        <w:rPr>
          <w:rFonts w:cs="Times New Roman"/>
          <w:bCs/>
        </w:rPr>
        <w:t xml:space="preserve">                       </w:t>
      </w:r>
      <w:r>
        <w:rPr>
          <w:rFonts w:cs="Times New Roman"/>
          <w:bCs/>
        </w:rPr>
        <w:t>Оценивать ситуацию по критериям нужно в момент нарушения.</w:t>
      </w:r>
    </w:p>
    <w:p w:rsidR="002D75F9" w:rsidRPr="00FA29F0" w:rsidRDefault="002D75F9" w:rsidP="002D75F9">
      <w:pPr>
        <w:jc w:val="both"/>
        <w:rPr>
          <w:rFonts w:cs="Times New Roman"/>
          <w:bCs/>
        </w:rPr>
      </w:pPr>
      <w:r w:rsidRPr="00FA29F0">
        <w:rPr>
          <w:rFonts w:cs="Times New Roman"/>
          <w:bCs/>
        </w:rPr>
        <w:t xml:space="preserve">Критерии:                                                                                                                                                                                1. Направление движения </w:t>
      </w:r>
      <w:r>
        <w:rPr>
          <w:rFonts w:cs="Times New Roman"/>
          <w:bCs/>
        </w:rPr>
        <w:t>мяча (ориентир - площадь</w:t>
      </w:r>
      <w:r w:rsidRPr="00FA29F0">
        <w:rPr>
          <w:rFonts w:cs="Times New Roman"/>
          <w:bCs/>
        </w:rPr>
        <w:t xml:space="preserve"> ворот). 2. Контроль мяча нападающим. 3. Скорость движения</w:t>
      </w:r>
      <w:r>
        <w:rPr>
          <w:rFonts w:cs="Times New Roman"/>
          <w:bCs/>
        </w:rPr>
        <w:t xml:space="preserve"> нападающего</w:t>
      </w:r>
      <w:r w:rsidRPr="00FA29F0">
        <w:rPr>
          <w:rFonts w:cs="Times New Roman"/>
          <w:bCs/>
        </w:rPr>
        <w:t>. 4. Расположение защищающихся игроков.   5. Расстояние до ворот. 6. Явная возможность забить гол.</w:t>
      </w:r>
    </w:p>
    <w:p w:rsidR="002D75F9" w:rsidRDefault="002D75F9" w:rsidP="002D75F9">
      <w:pPr>
        <w:rPr>
          <w:rFonts w:cs="Times New Roman"/>
        </w:rPr>
      </w:pPr>
      <w:r>
        <w:rPr>
          <w:rFonts w:cs="Times New Roman"/>
        </w:rPr>
        <w:t>* Если все эти критерии указывают на то, что было лишение игрока явной возможности забить гол, ассистент судьи должен сообщить судье</w:t>
      </w:r>
      <w:r w:rsidR="004E4D46">
        <w:rPr>
          <w:rFonts w:cs="Times New Roman"/>
        </w:rPr>
        <w:t xml:space="preserve"> </w:t>
      </w:r>
      <w:r w:rsidR="0062013B">
        <w:rPr>
          <w:rFonts w:cs="Times New Roman"/>
        </w:rPr>
        <w:t xml:space="preserve">об удалении игрока </w:t>
      </w:r>
      <w:r w:rsidR="004E4D46">
        <w:rPr>
          <w:rFonts w:cs="Times New Roman"/>
        </w:rPr>
        <w:t>по системе связи (если имеется) или скрытым жестом</w:t>
      </w:r>
      <w:r w:rsidR="000322D2">
        <w:rPr>
          <w:rFonts w:cs="Times New Roman"/>
        </w:rPr>
        <w:t>, который определяет с</w:t>
      </w:r>
      <w:r w:rsidR="00271282">
        <w:rPr>
          <w:rFonts w:cs="Times New Roman"/>
        </w:rPr>
        <w:t xml:space="preserve">удья на </w:t>
      </w:r>
      <w:proofErr w:type="spellStart"/>
      <w:r w:rsidR="00271282">
        <w:rPr>
          <w:rFonts w:cs="Times New Roman"/>
        </w:rPr>
        <w:t>прематчевом</w:t>
      </w:r>
      <w:proofErr w:type="spellEnd"/>
      <w:r w:rsidR="00271282">
        <w:rPr>
          <w:rFonts w:cs="Times New Roman"/>
        </w:rPr>
        <w:t xml:space="preserve"> инструктаже</w:t>
      </w:r>
      <w:r>
        <w:rPr>
          <w:rFonts w:cs="Times New Roman"/>
        </w:rPr>
        <w:t>.</w:t>
      </w:r>
    </w:p>
    <w:p w:rsidR="002D75F9" w:rsidRPr="00FA29F0" w:rsidRDefault="002D75F9" w:rsidP="002D75F9">
      <w:pPr>
        <w:rPr>
          <w:rFonts w:cs="Times New Roman"/>
        </w:rPr>
      </w:pPr>
      <w:r w:rsidRPr="00FA29F0">
        <w:rPr>
          <w:rFonts w:cs="Times New Roman"/>
        </w:rPr>
        <w:t>* Если один из этих критериев отсутс</w:t>
      </w:r>
      <w:r>
        <w:rPr>
          <w:rFonts w:cs="Times New Roman"/>
        </w:rPr>
        <w:t>т</w:t>
      </w:r>
      <w:r w:rsidRPr="00FA29F0">
        <w:rPr>
          <w:rFonts w:cs="Times New Roman"/>
        </w:rPr>
        <w:t>вует, то ассистент судьи должен сообщить судье</w:t>
      </w:r>
      <w:r w:rsidR="00271282">
        <w:rPr>
          <w:rFonts w:cs="Times New Roman"/>
        </w:rPr>
        <w:t xml:space="preserve"> о предупреждении игрока</w:t>
      </w:r>
      <w:r w:rsidR="00271282" w:rsidRPr="00FA29F0">
        <w:rPr>
          <w:rFonts w:cs="Times New Roman"/>
        </w:rPr>
        <w:t xml:space="preserve"> </w:t>
      </w:r>
      <w:r w:rsidRPr="00FA29F0">
        <w:rPr>
          <w:rFonts w:cs="Times New Roman"/>
        </w:rPr>
        <w:t xml:space="preserve">по системе связи (если имеется) или скрытым жестом, который определяет судья на </w:t>
      </w:r>
      <w:proofErr w:type="spellStart"/>
      <w:r w:rsidRPr="00FA29F0">
        <w:rPr>
          <w:rFonts w:cs="Times New Roman"/>
        </w:rPr>
        <w:t>предматчевом</w:t>
      </w:r>
      <w:proofErr w:type="spellEnd"/>
      <w:r w:rsidRPr="00FA29F0">
        <w:rPr>
          <w:rFonts w:cs="Times New Roman"/>
        </w:rPr>
        <w:t xml:space="preserve"> инструктаже.</w:t>
      </w:r>
    </w:p>
    <w:p w:rsidR="002D75F9" w:rsidRPr="00FA29F0" w:rsidRDefault="002D75F9" w:rsidP="002D75F9">
      <w:pPr>
        <w:rPr>
          <w:rFonts w:cs="Times New Roman"/>
        </w:rPr>
      </w:pPr>
      <w:r w:rsidRPr="00FA29F0">
        <w:rPr>
          <w:rFonts w:cs="Times New Roman"/>
        </w:rPr>
        <w:t xml:space="preserve">* Ассистент судьи должен быть абсолютно уверен в своем решении, если он сообщает судье о месте нарушения </w:t>
      </w:r>
      <w:r>
        <w:rPr>
          <w:rFonts w:cs="Times New Roman"/>
        </w:rPr>
        <w:t>(в штрафной\не в штрафной площади) и</w:t>
      </w:r>
      <w:r w:rsidRPr="00FA29F0">
        <w:rPr>
          <w:rFonts w:cs="Times New Roman"/>
        </w:rPr>
        <w:t xml:space="preserve"> об удалении и</w:t>
      </w:r>
      <w:r w:rsidR="00271282">
        <w:rPr>
          <w:rFonts w:cs="Times New Roman"/>
        </w:rPr>
        <w:t>грока</w:t>
      </w:r>
      <w:r w:rsidRPr="00FA29F0">
        <w:rPr>
          <w:rFonts w:cs="Times New Roman"/>
        </w:rPr>
        <w:t xml:space="preserve">. </w:t>
      </w:r>
    </w:p>
    <w:p w:rsidR="00F077E7" w:rsidRPr="00246E18" w:rsidRDefault="002D75F9" w:rsidP="002E70E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12</w:t>
      </w:r>
      <w:r w:rsidR="00F077E7" w:rsidRPr="00246E18">
        <w:rPr>
          <w:rFonts w:cs="Times New Roman"/>
          <w:b/>
          <w:bCs/>
        </w:rPr>
        <w:t>. Выход мяча за предел</w:t>
      </w:r>
      <w:r w:rsidR="00356518">
        <w:rPr>
          <w:rFonts w:cs="Times New Roman"/>
          <w:b/>
          <w:bCs/>
        </w:rPr>
        <w:t>ы поля</w:t>
      </w:r>
      <w:r w:rsidR="00F077E7" w:rsidRPr="00246E18">
        <w:rPr>
          <w:rFonts w:cs="Times New Roman"/>
          <w:b/>
          <w:bCs/>
        </w:rPr>
        <w:t xml:space="preserve"> </w:t>
      </w:r>
    </w:p>
    <w:p w:rsidR="00271282" w:rsidRDefault="008650AB" w:rsidP="006A2B67">
      <w:pPr>
        <w:ind w:left="-180" w:firstLine="180"/>
        <w:rPr>
          <w:rFonts w:cs="Times New Roman"/>
        </w:rPr>
      </w:pPr>
      <w:r>
        <w:rPr>
          <w:rFonts w:cs="Times New Roman"/>
        </w:rPr>
        <w:t>* Если ассистент судьи не уверен, какой команде принадлежит право вводить мяч в игру, он не должен наугад показывать направление игры. Следует ждать помощи от судьи и поддержать флагом его решение.</w:t>
      </w:r>
    </w:p>
    <w:p w:rsidR="00F077E7" w:rsidRPr="00246E18" w:rsidRDefault="00F077E7" w:rsidP="006A2B67">
      <w:pPr>
        <w:ind w:left="-180" w:firstLine="180"/>
        <w:rPr>
          <w:rFonts w:cs="Times New Roman"/>
        </w:rPr>
      </w:pPr>
      <w:r w:rsidRPr="00246E18">
        <w:rPr>
          <w:rFonts w:cs="Times New Roman"/>
        </w:rPr>
        <w:t>*  Когда мяч пересек боковую линию рядом с местом, где находится ассистент судьи, и</w:t>
      </w:r>
      <w:r w:rsidRPr="00246E18">
        <w:rPr>
          <w:rFonts w:cs="Times New Roman"/>
          <w:b/>
          <w:bCs/>
        </w:rPr>
        <w:t xml:space="preserve"> </w:t>
      </w:r>
      <w:r w:rsidRPr="00246E18">
        <w:rPr>
          <w:rFonts w:cs="Times New Roman"/>
        </w:rPr>
        <w:t>решение очевидно, он должен дать прямой сигнал флагом, указывающий направление вбрасывания.</w:t>
      </w:r>
    </w:p>
    <w:p w:rsidR="00F077E7" w:rsidRPr="00246E18" w:rsidRDefault="00F077E7" w:rsidP="00F32165">
      <w:pPr>
        <w:rPr>
          <w:rFonts w:cs="Times New Roman"/>
          <w:b/>
          <w:bCs/>
        </w:rPr>
      </w:pPr>
      <w:r w:rsidRPr="00246E18">
        <w:rPr>
          <w:rFonts w:cs="Times New Roman"/>
        </w:rPr>
        <w:t xml:space="preserve">* Когда мяч пересек линию ворот рядом с местом, где находится ассистент судьи, и решение очевидно, он должен дать прямой сигнал флагом правой рукой, показывающий, какой следует произвести удар: от ворот или угловой.   </w:t>
      </w:r>
    </w:p>
    <w:p w:rsidR="00271282" w:rsidRDefault="00F077E7" w:rsidP="001C7889">
      <w:pPr>
        <w:ind w:left="-180" w:firstLine="180"/>
        <w:rPr>
          <w:rFonts w:cs="Times New Roman"/>
        </w:rPr>
      </w:pPr>
      <w:r w:rsidRPr="00246E18">
        <w:rPr>
          <w:rFonts w:cs="Times New Roman"/>
        </w:rPr>
        <w:t xml:space="preserve">* Когда мяч пересек боковую линию или линию ворот  далеко от места, где находится ассистент судьи, но создается впечатление, что мяч в игре или ассистент судьи сомневается в решении, какой команде принадлежит право ввести мяч в игру, ассистент судьи должен поднять свой флаг, показывая, что мяч вышел из игры, посмотреть на судью и действовать в соответствии с его решением. </w:t>
      </w:r>
    </w:p>
    <w:p w:rsidR="00F077E7" w:rsidRPr="00246E18" w:rsidRDefault="00F077E7" w:rsidP="001C7889">
      <w:pPr>
        <w:ind w:left="-180" w:firstLine="180"/>
        <w:rPr>
          <w:rFonts w:cs="Times New Roman"/>
        </w:rPr>
      </w:pPr>
      <w:r w:rsidRPr="00246E18">
        <w:rPr>
          <w:rFonts w:cs="Times New Roman"/>
        </w:rPr>
        <w:t xml:space="preserve">Если решение очевидно, ассистент судьи может также дать прямой сигнал. </w:t>
      </w:r>
    </w:p>
    <w:p w:rsidR="00F077E7" w:rsidRPr="00246E18" w:rsidRDefault="00F077E7" w:rsidP="006A2B67">
      <w:pPr>
        <w:ind w:left="-180" w:firstLine="180"/>
        <w:rPr>
          <w:rFonts w:cs="Times New Roman"/>
          <w:color w:val="auto"/>
        </w:rPr>
      </w:pPr>
      <w:r w:rsidRPr="00246E18">
        <w:rPr>
          <w:rFonts w:cs="Times New Roman"/>
          <w:color w:val="auto"/>
        </w:rPr>
        <w:t>* Если ассистент судьи сомневается в решении, какой команде принадлежит право вве</w:t>
      </w:r>
      <w:r w:rsidR="00120566">
        <w:rPr>
          <w:rFonts w:cs="Times New Roman"/>
          <w:color w:val="auto"/>
        </w:rPr>
        <w:t>сти мяч в игру вбрасыванием из-за боковой линии</w:t>
      </w:r>
      <w:r w:rsidRPr="00246E18">
        <w:rPr>
          <w:rFonts w:cs="Times New Roman"/>
          <w:color w:val="auto"/>
        </w:rPr>
        <w:t>, но у него есть предположение, он может внизу переложить флаг в ту руку, в какую сторону, по его мнению, следует вводить мяч (скрытый жест судье при отсутствии системы связи).</w:t>
      </w:r>
    </w:p>
    <w:p w:rsidR="00F077E7" w:rsidRPr="00246E18" w:rsidRDefault="00D41B05" w:rsidP="00A745A4">
      <w:pPr>
        <w:rPr>
          <w:rFonts w:cs="Times New Roman"/>
        </w:rPr>
      </w:pPr>
      <w:r>
        <w:rPr>
          <w:rFonts w:cs="Times New Roman"/>
        </w:rPr>
        <w:t>* В отдельн</w:t>
      </w:r>
      <w:r w:rsidR="00F077E7" w:rsidRPr="00246E18">
        <w:rPr>
          <w:rFonts w:cs="Times New Roman"/>
        </w:rPr>
        <w:t>ых случаях, когда мяч касается линий, ограничивающих пределы поля, но создается впечатл</w:t>
      </w:r>
      <w:r>
        <w:rPr>
          <w:rFonts w:cs="Times New Roman"/>
        </w:rPr>
        <w:t>ение, что он вышел из игры,</w:t>
      </w:r>
      <w:r w:rsidR="00F077E7" w:rsidRPr="00246E18">
        <w:rPr>
          <w:rFonts w:cs="Times New Roman"/>
        </w:rPr>
        <w:t xml:space="preserve"> ассистента судьи </w:t>
      </w:r>
      <w:r>
        <w:rPr>
          <w:rFonts w:cs="Times New Roman"/>
        </w:rPr>
        <w:t>может подать жест</w:t>
      </w:r>
      <w:r w:rsidR="00F077E7" w:rsidRPr="00246E18">
        <w:rPr>
          <w:rFonts w:cs="Times New Roman"/>
        </w:rPr>
        <w:t xml:space="preserve"> прямой рукой в сторону</w:t>
      </w:r>
      <w:r>
        <w:rPr>
          <w:rFonts w:cs="Times New Roman"/>
        </w:rPr>
        <w:t>, который</w:t>
      </w:r>
      <w:r w:rsidR="00F077E7" w:rsidRPr="00246E18">
        <w:rPr>
          <w:rFonts w:cs="Times New Roman"/>
        </w:rPr>
        <w:t xml:space="preserve"> покажет судье, игрокам и зрителям, что мяч остается в игре. </w:t>
      </w:r>
    </w:p>
    <w:p w:rsidR="00F077E7" w:rsidRPr="00FF76BF" w:rsidRDefault="00F077E7" w:rsidP="009371BE">
      <w:pPr>
        <w:rPr>
          <w:rFonts w:cs="Times New Roman"/>
        </w:rPr>
      </w:pPr>
      <w:r w:rsidRPr="00FF76BF">
        <w:rPr>
          <w:rFonts w:cs="Times New Roman"/>
        </w:rPr>
        <w:t xml:space="preserve">* Подавая сигнал о том, что мяч вышел из игры, ассистент судьи не опускает флаг до тех пор, пока судья не заметит этот сигнал. </w:t>
      </w:r>
    </w:p>
    <w:p w:rsidR="00F077E7" w:rsidRPr="00CE7D32" w:rsidRDefault="00F077E7" w:rsidP="003964AA">
      <w:pPr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lastRenderedPageBreak/>
        <w:t xml:space="preserve">* Если мяч находится слева от ассистента судьи вблизи от боковой линии, следует своевременно направлять фокус внимания на мяч, </w:t>
      </w:r>
      <w:r w:rsidR="008650AB">
        <w:rPr>
          <w:rFonts w:cs="Times New Roman"/>
          <w:color w:val="auto"/>
        </w:rPr>
        <w:t xml:space="preserve">тем не менее </w:t>
      </w:r>
      <w:r w:rsidRPr="00CE7D32">
        <w:rPr>
          <w:rFonts w:cs="Times New Roman"/>
          <w:color w:val="auto"/>
        </w:rPr>
        <w:t xml:space="preserve">оставаясь на линии офсайда.                                                  </w:t>
      </w:r>
    </w:p>
    <w:p w:rsidR="00F077E7" w:rsidRDefault="00F077E7" w:rsidP="00712197">
      <w:pPr>
        <w:ind w:left="-180" w:firstLine="180"/>
        <w:rPr>
          <w:rFonts w:cs="Times New Roman"/>
          <w:b/>
          <w:bCs/>
        </w:rPr>
      </w:pPr>
      <w:r w:rsidRPr="00246E18">
        <w:rPr>
          <w:rFonts w:cs="Times New Roman"/>
        </w:rPr>
        <w:t>* Судья должен быть готов принять самостоятельное решение  в неочевидной для ассистентов</w:t>
      </w:r>
      <w:r w:rsidRPr="00246E18">
        <w:rPr>
          <w:rFonts w:cs="Times New Roman"/>
          <w:b/>
          <w:bCs/>
        </w:rPr>
        <w:t xml:space="preserve"> </w:t>
      </w:r>
      <w:r w:rsidRPr="00246E18">
        <w:rPr>
          <w:rFonts w:cs="Times New Roman"/>
        </w:rPr>
        <w:t xml:space="preserve"> судьи ситуации при определении, какой команде принадлежит право на вбрасывание мяча, удар от ворот или угловой удар (взаимодействие).</w:t>
      </w:r>
      <w:r w:rsidRPr="00712197">
        <w:rPr>
          <w:rFonts w:cs="Times New Roman"/>
          <w:b/>
          <w:bCs/>
        </w:rPr>
        <w:t xml:space="preserve"> </w:t>
      </w:r>
    </w:p>
    <w:p w:rsidR="00F077E7" w:rsidRDefault="00F077E7" w:rsidP="00712197">
      <w:pPr>
        <w:ind w:left="-180" w:firstLine="180"/>
        <w:rPr>
          <w:rFonts w:cs="Times New Roman"/>
          <w:b/>
          <w:bCs/>
        </w:rPr>
      </w:pPr>
      <w:r>
        <w:rPr>
          <w:rFonts w:cs="Times New Roman"/>
          <w:b/>
          <w:bCs/>
        </w:rPr>
        <w:t>13</w:t>
      </w:r>
      <w:r w:rsidR="00356518">
        <w:rPr>
          <w:rFonts w:cs="Times New Roman"/>
          <w:b/>
          <w:bCs/>
        </w:rPr>
        <w:t>. Техника работы с флагом</w:t>
      </w:r>
    </w:p>
    <w:p w:rsidR="00B164EB" w:rsidRPr="00B164EB" w:rsidRDefault="00B164EB" w:rsidP="00B164EB">
      <w:pPr>
        <w:rPr>
          <w:rFonts w:cs="Times New Roman"/>
        </w:rPr>
      </w:pPr>
      <w:r>
        <w:rPr>
          <w:rFonts w:cs="Times New Roman"/>
        </w:rPr>
        <w:t xml:space="preserve">* </w:t>
      </w:r>
      <w:r w:rsidRPr="00B164EB">
        <w:rPr>
          <w:rFonts w:cs="Times New Roman"/>
        </w:rPr>
        <w:t xml:space="preserve">При выходе на футбольное поле перед началом матча и уходе с футбольного поля после его окончания </w:t>
      </w:r>
      <w:r w:rsidRPr="00B164EB">
        <w:rPr>
          <w:rFonts w:cs="Times New Roman"/>
          <w:color w:val="auto"/>
        </w:rPr>
        <w:t>флаги у ассистентов судьи должны быть развернуты.</w:t>
      </w:r>
    </w:p>
    <w:p w:rsidR="00F077E7" w:rsidRPr="00246E18" w:rsidRDefault="00F077E7" w:rsidP="00712197">
      <w:pPr>
        <w:rPr>
          <w:rFonts w:cs="Times New Roman"/>
        </w:rPr>
      </w:pPr>
      <w:r w:rsidRPr="00246E18">
        <w:rPr>
          <w:rFonts w:cs="Times New Roman"/>
        </w:rPr>
        <w:t>* Флаг ассистента судьи должен быть всегда виден судье, не заворачиваться вокруг рукоятки, им не следует размахивать во время бега.</w:t>
      </w:r>
    </w:p>
    <w:p w:rsidR="00F077E7" w:rsidRPr="00246E18" w:rsidRDefault="00F077E7" w:rsidP="00C45647">
      <w:pPr>
        <w:ind w:left="-180" w:firstLine="180"/>
        <w:rPr>
          <w:rFonts w:cs="Times New Roman"/>
        </w:rPr>
      </w:pPr>
      <w:r w:rsidRPr="00246E18">
        <w:rPr>
          <w:rFonts w:cs="Times New Roman"/>
        </w:rPr>
        <w:t>* Когда дается сигнал, ассистент судьи должен остановиться, находясь лицом к полю, посмотреть на судью и поднять флаг четким жестом. Флаг должен явля</w:t>
      </w:r>
      <w:r>
        <w:rPr>
          <w:rFonts w:cs="Times New Roman"/>
        </w:rPr>
        <w:t xml:space="preserve">ться условным продолжением руки.  </w:t>
      </w:r>
    </w:p>
    <w:p w:rsidR="00DF5235" w:rsidRPr="00FA29F0" w:rsidRDefault="00DF5235" w:rsidP="00DF5235">
      <w:pPr>
        <w:ind w:left="-180" w:firstLine="180"/>
        <w:rPr>
          <w:rFonts w:cs="Times New Roman"/>
        </w:rPr>
      </w:pPr>
      <w:r w:rsidRPr="00FA29F0">
        <w:rPr>
          <w:rFonts w:cs="Times New Roman"/>
        </w:rPr>
        <w:t>* Во время подачи сигналов флагом необходимо показать подтянутость, спокойствие и уверенность.</w:t>
      </w:r>
    </w:p>
    <w:p w:rsidR="00F077E7" w:rsidRPr="00246E18" w:rsidRDefault="00F077E7" w:rsidP="00DF5235">
      <w:pPr>
        <w:rPr>
          <w:rFonts w:cs="Times New Roman"/>
        </w:rPr>
      </w:pPr>
      <w:r w:rsidRPr="00246E18">
        <w:rPr>
          <w:rFonts w:cs="Times New Roman"/>
        </w:rPr>
        <w:t xml:space="preserve">* Сигналы флагом на </w:t>
      </w:r>
      <w:r>
        <w:rPr>
          <w:rFonts w:cs="Times New Roman"/>
        </w:rPr>
        <w:t xml:space="preserve">положение </w:t>
      </w:r>
      <w:r w:rsidRPr="00246E18">
        <w:rPr>
          <w:rFonts w:cs="Times New Roman"/>
        </w:rPr>
        <w:t>«вне игры», выход мяча за линию ворот, удар от ворот и угловой удар следует подавать правой рукой, что дает ассистенту судьи лучший обзор.</w:t>
      </w:r>
    </w:p>
    <w:p w:rsidR="00F077E7" w:rsidRDefault="00F077E7" w:rsidP="00712197">
      <w:pPr>
        <w:ind w:left="-180" w:firstLine="180"/>
        <w:rPr>
          <w:rFonts w:cs="Times New Roman"/>
        </w:rPr>
      </w:pPr>
      <w:r w:rsidRPr="00246E18">
        <w:rPr>
          <w:rFonts w:cs="Times New Roman"/>
        </w:rPr>
        <w:t>* При выходе мяча за боковую линию или нарушении Правил ассистент судьи должен поднять флаг той рукой, которой будет подавать следующий сигнал (направление).</w:t>
      </w:r>
    </w:p>
    <w:p w:rsidR="00F077E7" w:rsidRPr="00246E18" w:rsidRDefault="00FE4581" w:rsidP="00712197">
      <w:pPr>
        <w:ind w:left="-180" w:firstLine="180"/>
        <w:rPr>
          <w:rFonts w:cs="Times New Roman"/>
        </w:rPr>
      </w:pPr>
      <w:r>
        <w:rPr>
          <w:rFonts w:cs="Times New Roman"/>
        </w:rPr>
        <w:t>* Перед</w:t>
      </w:r>
      <w:r w:rsidR="00F077E7" w:rsidRPr="00246E18">
        <w:rPr>
          <w:rFonts w:cs="Times New Roman"/>
        </w:rPr>
        <w:t xml:space="preserve"> подаче</w:t>
      </w:r>
      <w:r>
        <w:rPr>
          <w:rFonts w:cs="Times New Roman"/>
        </w:rPr>
        <w:t>й</w:t>
      </w:r>
      <w:r w:rsidR="00F077E7" w:rsidRPr="00246E18">
        <w:rPr>
          <w:rFonts w:cs="Times New Roman"/>
        </w:rPr>
        <w:t xml:space="preserve"> сигнала на угловой удар, стоя </w:t>
      </w:r>
      <w:r w:rsidR="008650AB">
        <w:rPr>
          <w:rFonts w:cs="Times New Roman"/>
        </w:rPr>
        <w:t xml:space="preserve">близко </w:t>
      </w:r>
      <w:r w:rsidR="00F077E7" w:rsidRPr="00246E18">
        <w:rPr>
          <w:rFonts w:cs="Times New Roman"/>
        </w:rPr>
        <w:t>возле углового флага, следует сделать шаг влево.</w:t>
      </w:r>
    </w:p>
    <w:p w:rsidR="00F077E7" w:rsidRPr="00DF5235" w:rsidRDefault="00F077E7" w:rsidP="00DF5235">
      <w:pPr>
        <w:rPr>
          <w:rFonts w:cs="Times New Roman"/>
        </w:rPr>
      </w:pPr>
      <w:r w:rsidRPr="001B7242">
        <w:rPr>
          <w:rFonts w:cs="Times New Roman"/>
        </w:rPr>
        <w:t xml:space="preserve">* При угловом </w:t>
      </w:r>
      <w:r w:rsidR="00DF5235">
        <w:rPr>
          <w:rFonts w:cs="Times New Roman"/>
        </w:rPr>
        <w:t>ударе, 11-метровом ударе,</w:t>
      </w:r>
      <w:r>
        <w:rPr>
          <w:rFonts w:cs="Times New Roman"/>
          <w:color w:val="auto"/>
        </w:rPr>
        <w:t xml:space="preserve"> остановке возле места</w:t>
      </w:r>
      <w:r w:rsidRPr="00CE7D32">
        <w:rPr>
          <w:rFonts w:cs="Times New Roman"/>
          <w:color w:val="auto"/>
        </w:rPr>
        <w:t xml:space="preserve"> пересечения боковой линии и средней линии поля </w:t>
      </w:r>
      <w:r>
        <w:rPr>
          <w:rFonts w:cs="Times New Roman"/>
          <w:color w:val="auto"/>
        </w:rPr>
        <w:t xml:space="preserve">флаг </w:t>
      </w:r>
      <w:r w:rsidRPr="00CE7D32">
        <w:rPr>
          <w:rFonts w:cs="Times New Roman"/>
          <w:color w:val="auto"/>
        </w:rPr>
        <w:t>с</w:t>
      </w:r>
      <w:r>
        <w:rPr>
          <w:rFonts w:cs="Times New Roman"/>
          <w:color w:val="auto"/>
        </w:rPr>
        <w:t>ледует держать</w:t>
      </w:r>
      <w:r w:rsidRPr="00CE7D32">
        <w:rPr>
          <w:rFonts w:cs="Times New Roman"/>
          <w:color w:val="auto"/>
        </w:rPr>
        <w:t xml:space="preserve"> в левой руке.</w:t>
      </w:r>
    </w:p>
    <w:p w:rsidR="00F077E7" w:rsidRPr="00FA29F0" w:rsidRDefault="00F077E7" w:rsidP="00362E3E">
      <w:pPr>
        <w:rPr>
          <w:rFonts w:cs="Times New Roman"/>
        </w:rPr>
      </w:pPr>
      <w:r w:rsidRPr="00FA29F0">
        <w:rPr>
          <w:rFonts w:cs="Times New Roman"/>
        </w:rPr>
        <w:t xml:space="preserve">* Флаг у ассистента судьи должен быть </w:t>
      </w:r>
      <w:r w:rsidR="00437D8E">
        <w:rPr>
          <w:rFonts w:cs="Times New Roman"/>
        </w:rPr>
        <w:t xml:space="preserve">всегда </w:t>
      </w:r>
      <w:r w:rsidRPr="00FA29F0">
        <w:rPr>
          <w:rFonts w:cs="Times New Roman"/>
        </w:rPr>
        <w:t>в левой руке, когда он дв</w:t>
      </w:r>
      <w:r w:rsidR="00437D8E">
        <w:rPr>
          <w:rFonts w:cs="Times New Roman"/>
        </w:rPr>
        <w:t>ижется приставными шагами</w:t>
      </w:r>
      <w:r w:rsidR="006042DF" w:rsidRPr="00FA29F0">
        <w:rPr>
          <w:rFonts w:cs="Times New Roman"/>
        </w:rPr>
        <w:t>, а также, когда</w:t>
      </w:r>
      <w:r w:rsidRPr="00FA29F0">
        <w:rPr>
          <w:rFonts w:cs="Times New Roman"/>
        </w:rPr>
        <w:t xml:space="preserve"> находится лицом к полю на позиции для определения положения «вне игры», что дает  необходимую паузу перед принятием решения.</w:t>
      </w:r>
    </w:p>
    <w:p w:rsidR="00F077E7" w:rsidRDefault="00F077E7" w:rsidP="001B7242">
      <w:pPr>
        <w:jc w:val="both"/>
        <w:rPr>
          <w:rFonts w:cs="Times New Roman"/>
        </w:rPr>
      </w:pPr>
      <w:r w:rsidRPr="00246E18">
        <w:rPr>
          <w:rFonts w:cs="Times New Roman"/>
        </w:rPr>
        <w:t>* Если ассистент судьи считает, что игрок не находился в положении «вне игры», никаких жестов рукой применять не следует.</w:t>
      </w:r>
    </w:p>
    <w:p w:rsidR="00F077E7" w:rsidRPr="00FA29F0" w:rsidRDefault="00F077E7" w:rsidP="00362E3E">
      <w:pPr>
        <w:rPr>
          <w:rFonts w:cs="Times New Roman"/>
        </w:rPr>
      </w:pPr>
      <w:r w:rsidRPr="00FA29F0">
        <w:rPr>
          <w:rFonts w:cs="Times New Roman"/>
        </w:rPr>
        <w:t>* В тонких ситуациях</w:t>
      </w:r>
      <w:r w:rsidR="00C373EC">
        <w:rPr>
          <w:rFonts w:cs="Times New Roman"/>
        </w:rPr>
        <w:t xml:space="preserve"> «ножницы»</w:t>
      </w:r>
      <w:r w:rsidRPr="00FA29F0">
        <w:rPr>
          <w:rFonts w:cs="Times New Roman"/>
        </w:rPr>
        <w:t xml:space="preserve">, </w:t>
      </w:r>
      <w:r w:rsidR="00C373EC">
        <w:rPr>
          <w:rFonts w:cs="Times New Roman"/>
        </w:rPr>
        <w:t>когда</w:t>
      </w:r>
      <w:r w:rsidRPr="00FA29F0">
        <w:rPr>
          <w:rFonts w:cs="Times New Roman"/>
        </w:rPr>
        <w:t xml:space="preserve"> не было положения «вне игры</w:t>
      </w:r>
      <w:r w:rsidR="00C373EC">
        <w:rPr>
          <w:rFonts w:cs="Times New Roman"/>
        </w:rPr>
        <w:t>» и</w:t>
      </w:r>
      <w:r w:rsidRPr="00FA29F0">
        <w:rPr>
          <w:rFonts w:cs="Times New Roman"/>
        </w:rPr>
        <w:t xml:space="preserve"> ассистент судьи </w:t>
      </w:r>
      <w:r w:rsidR="00C373EC">
        <w:rPr>
          <w:rFonts w:cs="Times New Roman"/>
        </w:rPr>
        <w:t xml:space="preserve">делает спринт по направлению к линии ворот, рекомендуется </w:t>
      </w:r>
      <w:r w:rsidRPr="00FA29F0">
        <w:rPr>
          <w:rFonts w:cs="Times New Roman"/>
        </w:rPr>
        <w:t xml:space="preserve"> </w:t>
      </w:r>
      <w:r w:rsidR="00C373EC">
        <w:rPr>
          <w:rFonts w:cs="Times New Roman"/>
        </w:rPr>
        <w:t xml:space="preserve">вначале </w:t>
      </w:r>
      <w:r w:rsidR="00386BEB">
        <w:rPr>
          <w:rFonts w:cs="Times New Roman"/>
        </w:rPr>
        <w:t>выдвинуть флаг в левой руке в</w:t>
      </w:r>
      <w:r w:rsidRPr="00FA29F0">
        <w:rPr>
          <w:rFonts w:cs="Times New Roman"/>
        </w:rPr>
        <w:t>переди себя вдоль боковой ли</w:t>
      </w:r>
      <w:r w:rsidR="00C373EC">
        <w:rPr>
          <w:rFonts w:cs="Times New Roman"/>
        </w:rPr>
        <w:t>нии</w:t>
      </w:r>
      <w:r w:rsidRPr="00FA29F0">
        <w:rPr>
          <w:rFonts w:cs="Times New Roman"/>
        </w:rPr>
        <w:t xml:space="preserve">. Флаг при этом должен быть </w:t>
      </w:r>
      <w:r w:rsidR="00386BEB">
        <w:rPr>
          <w:rFonts w:cs="Times New Roman"/>
        </w:rPr>
        <w:t>не выше уровня пояса и направлен</w:t>
      </w:r>
      <w:r w:rsidRPr="00FA29F0">
        <w:rPr>
          <w:rFonts w:cs="Times New Roman"/>
        </w:rPr>
        <w:t xml:space="preserve"> вниз.</w:t>
      </w:r>
    </w:p>
    <w:p w:rsidR="00262A05" w:rsidRDefault="00262A05" w:rsidP="00F743AC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14. Ухо</w:t>
      </w:r>
      <w:r w:rsidR="00356518">
        <w:rPr>
          <w:rFonts w:cs="Times New Roman"/>
          <w:b/>
          <w:bCs/>
        </w:rPr>
        <w:t>д с поля травмированного игрока</w:t>
      </w:r>
    </w:p>
    <w:p w:rsidR="00262A05" w:rsidRPr="00262A05" w:rsidRDefault="00765065" w:rsidP="00F743AC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Ассистенты судьи должны</w:t>
      </w:r>
      <w:r w:rsidR="00262A05">
        <w:rPr>
          <w:rFonts w:cs="Times New Roman"/>
          <w:bCs/>
        </w:rPr>
        <w:t xml:space="preserve"> </w:t>
      </w:r>
      <w:r w:rsidR="004668BD">
        <w:rPr>
          <w:rFonts w:cs="Times New Roman"/>
          <w:bCs/>
        </w:rPr>
        <w:t xml:space="preserve">помогать судье </w:t>
      </w:r>
      <w:r w:rsidR="00262A05">
        <w:rPr>
          <w:rFonts w:cs="Times New Roman"/>
          <w:bCs/>
        </w:rPr>
        <w:t>контролировать</w:t>
      </w:r>
      <w:r w:rsidR="00E703FD">
        <w:rPr>
          <w:rFonts w:cs="Times New Roman"/>
          <w:bCs/>
        </w:rPr>
        <w:t xml:space="preserve"> обязательный уход с поля травмированного игрока, которому оказывалась медицинская помощь.</w:t>
      </w:r>
      <w:r w:rsidR="00262A05">
        <w:rPr>
          <w:rFonts w:cs="Times New Roman"/>
          <w:bCs/>
        </w:rPr>
        <w:t xml:space="preserve"> </w:t>
      </w:r>
    </w:p>
    <w:p w:rsidR="00E703FD" w:rsidRDefault="00D161EA" w:rsidP="00F743AC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15. Удаленный</w:t>
      </w:r>
      <w:r w:rsidR="00844222">
        <w:rPr>
          <w:rFonts w:cs="Times New Roman"/>
          <w:b/>
          <w:bCs/>
        </w:rPr>
        <w:t xml:space="preserve"> </w:t>
      </w:r>
      <w:r w:rsidR="00356518">
        <w:rPr>
          <w:rFonts w:cs="Times New Roman"/>
          <w:b/>
          <w:bCs/>
        </w:rPr>
        <w:t>игрок в технической зоне</w:t>
      </w:r>
    </w:p>
    <w:p w:rsidR="00E703FD" w:rsidRPr="00E703FD" w:rsidRDefault="005117E5" w:rsidP="00F743AC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П</w:t>
      </w:r>
      <w:r w:rsidR="000A3C81">
        <w:rPr>
          <w:rFonts w:cs="Times New Roman"/>
          <w:bCs/>
        </w:rPr>
        <w:t>ервый ассистент судьи во взаимодействии с резервным</w:t>
      </w:r>
      <w:r>
        <w:rPr>
          <w:rFonts w:cs="Times New Roman"/>
          <w:bCs/>
        </w:rPr>
        <w:t xml:space="preserve"> судье</w:t>
      </w:r>
      <w:r w:rsidR="000A3C81">
        <w:rPr>
          <w:rFonts w:cs="Times New Roman"/>
          <w:bCs/>
        </w:rPr>
        <w:t>й</w:t>
      </w:r>
      <w:r>
        <w:rPr>
          <w:rFonts w:cs="Times New Roman"/>
          <w:bCs/>
        </w:rPr>
        <w:t xml:space="preserve"> </w:t>
      </w:r>
      <w:r w:rsidR="000A3C81">
        <w:rPr>
          <w:rFonts w:cs="Times New Roman"/>
          <w:bCs/>
        </w:rPr>
        <w:t>контролирует уход удаленного</w:t>
      </w:r>
      <w:r w:rsidR="00E703FD">
        <w:rPr>
          <w:rFonts w:cs="Times New Roman"/>
          <w:bCs/>
        </w:rPr>
        <w:t xml:space="preserve"> игрок</w:t>
      </w:r>
      <w:r w:rsidR="000A3C81">
        <w:rPr>
          <w:rFonts w:cs="Times New Roman"/>
          <w:bCs/>
        </w:rPr>
        <w:t>а</w:t>
      </w:r>
      <w:r w:rsidR="00E703FD">
        <w:rPr>
          <w:rFonts w:cs="Times New Roman"/>
          <w:bCs/>
        </w:rPr>
        <w:t xml:space="preserve"> </w:t>
      </w:r>
      <w:r w:rsidR="00D161EA">
        <w:rPr>
          <w:rFonts w:cs="Times New Roman"/>
          <w:bCs/>
        </w:rPr>
        <w:t>за пределы поля</w:t>
      </w:r>
      <w:r w:rsidR="007C2DD6">
        <w:rPr>
          <w:rFonts w:cs="Times New Roman"/>
          <w:bCs/>
        </w:rPr>
        <w:t xml:space="preserve"> и </w:t>
      </w:r>
      <w:r w:rsidR="000A3C81">
        <w:rPr>
          <w:rFonts w:cs="Times New Roman"/>
          <w:bCs/>
        </w:rPr>
        <w:t>из технической зоны</w:t>
      </w:r>
      <w:r w:rsidR="00E703FD">
        <w:rPr>
          <w:rFonts w:cs="Times New Roman"/>
          <w:bCs/>
        </w:rPr>
        <w:t xml:space="preserve"> в раздевалку.</w:t>
      </w:r>
    </w:p>
    <w:p w:rsidR="00F077E7" w:rsidRDefault="00E703FD" w:rsidP="00F743AC">
      <w:pPr>
        <w:jc w:val="both"/>
        <w:rPr>
          <w:rFonts w:cs="Times New Roman"/>
        </w:rPr>
      </w:pPr>
      <w:r>
        <w:rPr>
          <w:rFonts w:cs="Times New Roman"/>
          <w:b/>
          <w:bCs/>
        </w:rPr>
        <w:t>16</w:t>
      </w:r>
      <w:r w:rsidR="008A28AF">
        <w:rPr>
          <w:rFonts w:cs="Times New Roman"/>
          <w:b/>
          <w:bCs/>
        </w:rPr>
        <w:t>. Ситуация «гол-</w:t>
      </w:r>
      <w:r w:rsidR="00F077E7" w:rsidRPr="00246E18">
        <w:rPr>
          <w:rFonts w:cs="Times New Roman"/>
          <w:b/>
          <w:bCs/>
        </w:rPr>
        <w:t>не гол»</w:t>
      </w:r>
    </w:p>
    <w:p w:rsidR="00F077E7" w:rsidRPr="00FA29F0" w:rsidRDefault="00F077E7" w:rsidP="00F743AC">
      <w:pPr>
        <w:jc w:val="both"/>
        <w:rPr>
          <w:rFonts w:cs="Times New Roman"/>
        </w:rPr>
      </w:pPr>
      <w:r w:rsidRPr="00FA29F0">
        <w:rPr>
          <w:rFonts w:cs="Times New Roman"/>
        </w:rPr>
        <w:lastRenderedPageBreak/>
        <w:t>* Если ассистент судьи принимает решение о забитом голе, он должен быть абсолютно уверен, что мяч полностью пересек линию ворот между стойками и под перекладиной, при условии, что перед этим команда, забившая гол, не нарушила Правила игры.</w:t>
      </w:r>
    </w:p>
    <w:p w:rsidR="000A7F3E" w:rsidRPr="000A7F3E" w:rsidRDefault="000A7F3E" w:rsidP="000A7F3E">
      <w:pPr>
        <w:ind w:left="-180" w:firstLine="180"/>
        <w:jc w:val="both"/>
        <w:rPr>
          <w:rFonts w:cs="Times New Roman"/>
        </w:rPr>
      </w:pPr>
      <w:r w:rsidRPr="000A7F3E">
        <w:rPr>
          <w:rFonts w:cs="Times New Roman"/>
        </w:rPr>
        <w:t xml:space="preserve">* Если забит гол, но создается впечатление, что мяч находится в игре, следует левой рукой поднять флаг вверх, одновременно сообщая судье по связи и </w:t>
      </w:r>
      <w:proofErr w:type="spellStart"/>
      <w:r w:rsidRPr="000A7F3E">
        <w:rPr>
          <w:rFonts w:cs="Times New Roman"/>
        </w:rPr>
        <w:t>бип</w:t>
      </w:r>
      <w:proofErr w:type="spellEnd"/>
      <w:r w:rsidRPr="000A7F3E">
        <w:rPr>
          <w:rFonts w:cs="Times New Roman"/>
        </w:rPr>
        <w:t>-сигнал</w:t>
      </w:r>
      <w:r w:rsidR="00AB14AB">
        <w:rPr>
          <w:rFonts w:cs="Times New Roman"/>
        </w:rPr>
        <w:t>ом (если имеются), и, вначале</w:t>
      </w:r>
      <w:r w:rsidR="00D9447D">
        <w:rPr>
          <w:rFonts w:cs="Times New Roman"/>
        </w:rPr>
        <w:t xml:space="preserve"> вытянув впереди себя ле</w:t>
      </w:r>
      <w:r w:rsidRPr="000A7F3E">
        <w:rPr>
          <w:rFonts w:cs="Times New Roman"/>
        </w:rPr>
        <w:t>вую</w:t>
      </w:r>
      <w:r w:rsidR="00D9447D">
        <w:rPr>
          <w:rFonts w:cs="Times New Roman"/>
        </w:rPr>
        <w:t xml:space="preserve"> руку с флагом на 90 градусов, </w:t>
      </w:r>
      <w:r w:rsidRPr="000A7F3E">
        <w:rPr>
          <w:rFonts w:cs="Times New Roman"/>
        </w:rPr>
        <w:t>сд</w:t>
      </w:r>
      <w:r w:rsidR="00AB14AB">
        <w:rPr>
          <w:rFonts w:cs="Times New Roman"/>
        </w:rPr>
        <w:t>елать быстрое ускорение на 10-15</w:t>
      </w:r>
      <w:r w:rsidRPr="000A7F3E">
        <w:rPr>
          <w:rFonts w:cs="Times New Roman"/>
        </w:rPr>
        <w:t xml:space="preserve"> м вдоль боковой линии по направлению к средней линии поля.</w:t>
      </w:r>
    </w:p>
    <w:p w:rsidR="00F077E7" w:rsidRDefault="00F077E7" w:rsidP="005A5E0F">
      <w:pPr>
        <w:jc w:val="both"/>
        <w:rPr>
          <w:rFonts w:cs="Times New Roman"/>
        </w:rPr>
      </w:pPr>
      <w:r w:rsidRPr="00246E18">
        <w:rPr>
          <w:rFonts w:cs="Times New Roman"/>
        </w:rPr>
        <w:t>При этом следует поддерживать визуальный контакт с судьей и контролировать ситуацию.</w:t>
      </w:r>
    </w:p>
    <w:p w:rsidR="00F077E7" w:rsidRPr="00CE7D32" w:rsidRDefault="00F077E7" w:rsidP="006A2B67">
      <w:pPr>
        <w:ind w:left="-180" w:firstLine="180"/>
        <w:jc w:val="both"/>
        <w:rPr>
          <w:rFonts w:cs="Times New Roman"/>
        </w:rPr>
      </w:pPr>
      <w:r w:rsidRPr="00CE7D32">
        <w:rPr>
          <w:rFonts w:cs="Times New Roman"/>
        </w:rPr>
        <w:t xml:space="preserve">* Если гол не был забит, ассистент судьи </w:t>
      </w:r>
      <w:r w:rsidR="00AB14AB">
        <w:rPr>
          <w:rFonts w:cs="Times New Roman"/>
        </w:rPr>
        <w:t xml:space="preserve">со своей позиции </w:t>
      </w:r>
      <w:r w:rsidRPr="00CE7D32">
        <w:rPr>
          <w:rFonts w:cs="Times New Roman"/>
        </w:rPr>
        <w:t>может показать судье рукой жест «отрицание».</w:t>
      </w:r>
    </w:p>
    <w:p w:rsidR="00F077E7" w:rsidRPr="00246E18" w:rsidRDefault="00E703FD" w:rsidP="006A2B67">
      <w:pPr>
        <w:ind w:left="-180" w:firstLine="18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17</w:t>
      </w:r>
      <w:r w:rsidR="00F077E7">
        <w:rPr>
          <w:rFonts w:cs="Times New Roman"/>
          <w:b/>
          <w:bCs/>
        </w:rPr>
        <w:t xml:space="preserve">. </w:t>
      </w:r>
      <w:r w:rsidR="00356518">
        <w:rPr>
          <w:rFonts w:cs="Times New Roman"/>
          <w:b/>
          <w:bCs/>
        </w:rPr>
        <w:t>Установка  «стенки»</w:t>
      </w:r>
    </w:p>
    <w:p w:rsidR="00F077E7" w:rsidRPr="00246E18" w:rsidRDefault="00F077E7" w:rsidP="006A2B67">
      <w:pPr>
        <w:ind w:left="-180" w:firstLine="180"/>
        <w:jc w:val="both"/>
        <w:rPr>
          <w:rFonts w:cs="Times New Roman"/>
        </w:rPr>
      </w:pPr>
      <w:r w:rsidRPr="00246E18">
        <w:rPr>
          <w:rFonts w:cs="Times New Roman"/>
          <w:b/>
          <w:bCs/>
        </w:rPr>
        <w:t xml:space="preserve">* </w:t>
      </w:r>
      <w:r w:rsidRPr="00246E18">
        <w:rPr>
          <w:rFonts w:cs="Times New Roman"/>
        </w:rPr>
        <w:t>При назначении штрафного/свободного удара рядом с боковой линией и в непосредственной                                            близости</w:t>
      </w:r>
      <w:r w:rsidRPr="00246E18">
        <w:rPr>
          <w:rFonts w:cs="Times New Roman"/>
          <w:b/>
          <w:bCs/>
        </w:rPr>
        <w:t xml:space="preserve"> </w:t>
      </w:r>
      <w:r w:rsidRPr="00246E18">
        <w:rPr>
          <w:rFonts w:cs="Times New Roman"/>
        </w:rPr>
        <w:t xml:space="preserve">от ассистента судьи он может войти в пределы поля и, стоя возле мяча, помочь установить «стенку» из игроков противоположной команды на расстоянии 9.15м от мяча. В таких случаях судья должен ждать, пока ассистент судьи вернется на свое место до возобновления игры. </w:t>
      </w:r>
    </w:p>
    <w:p w:rsidR="00F077E7" w:rsidRDefault="00F077E7" w:rsidP="006A2B67">
      <w:pPr>
        <w:ind w:left="-180" w:firstLine="180"/>
        <w:jc w:val="both"/>
        <w:rPr>
          <w:rFonts w:cs="Times New Roman"/>
        </w:rPr>
      </w:pPr>
      <w:r w:rsidRPr="00246E18">
        <w:rPr>
          <w:rFonts w:cs="Times New Roman"/>
        </w:rPr>
        <w:t>* Ассистенту судьи следует выходить на поле для помощи судье лишь в особых случаях</w:t>
      </w:r>
      <w:r w:rsidR="00547586">
        <w:rPr>
          <w:rFonts w:cs="Times New Roman"/>
        </w:rPr>
        <w:t>,</w:t>
      </w:r>
      <w:r w:rsidRPr="00246E18">
        <w:rPr>
          <w:rFonts w:cs="Times New Roman"/>
        </w:rPr>
        <w:t xml:space="preserve"> по его</w:t>
      </w:r>
      <w:r w:rsidRPr="00246E18">
        <w:rPr>
          <w:rFonts w:cs="Times New Roman"/>
          <w:b/>
          <w:bCs/>
        </w:rPr>
        <w:t xml:space="preserve"> </w:t>
      </w:r>
      <w:r w:rsidRPr="00246E18">
        <w:rPr>
          <w:rFonts w:cs="Times New Roman"/>
        </w:rPr>
        <w:t>просьбе</w:t>
      </w:r>
      <w:r w:rsidRPr="00246E18">
        <w:rPr>
          <w:rFonts w:cs="Times New Roman"/>
          <w:b/>
          <w:bCs/>
        </w:rPr>
        <w:t>,</w:t>
      </w:r>
      <w:r w:rsidRPr="00246E18">
        <w:rPr>
          <w:rFonts w:cs="Times New Roman"/>
        </w:rPr>
        <w:t xml:space="preserve"> стараясь, как правило, оставаться на своей позиции.</w:t>
      </w:r>
    </w:p>
    <w:p w:rsidR="00F077E7" w:rsidRPr="00FA29F0" w:rsidRDefault="00F077E7" w:rsidP="006A2B67">
      <w:pPr>
        <w:ind w:left="-180" w:firstLine="180"/>
        <w:jc w:val="both"/>
        <w:rPr>
          <w:rFonts w:cs="Times New Roman"/>
        </w:rPr>
      </w:pPr>
      <w:r w:rsidRPr="00FA29F0">
        <w:rPr>
          <w:rFonts w:cs="Times New Roman"/>
        </w:rPr>
        <w:t>* Когда судья занят установкой «стенки» при штрафном\свободном ударе вбли</w:t>
      </w:r>
      <w:r w:rsidR="00136355">
        <w:rPr>
          <w:rFonts w:cs="Times New Roman"/>
        </w:rPr>
        <w:t>зи штрафной площади,  ближний ассистент</w:t>
      </w:r>
      <w:r w:rsidRPr="00FA29F0">
        <w:rPr>
          <w:rFonts w:cs="Times New Roman"/>
        </w:rPr>
        <w:t xml:space="preserve"> судьи </w:t>
      </w:r>
      <w:r w:rsidR="00136355">
        <w:rPr>
          <w:rFonts w:cs="Times New Roman"/>
        </w:rPr>
        <w:t>должен контролировать поведение игроков в штрафной площади и по системе связи (если имеется) своевременно сообщить судье об инцидентах</w:t>
      </w:r>
      <w:r w:rsidR="00262A05">
        <w:rPr>
          <w:rFonts w:cs="Times New Roman"/>
        </w:rPr>
        <w:t>.</w:t>
      </w:r>
    </w:p>
    <w:p w:rsidR="00F077E7" w:rsidRDefault="00F077E7" w:rsidP="006A2B67">
      <w:pPr>
        <w:ind w:left="-180" w:firstLine="180"/>
        <w:jc w:val="both"/>
        <w:rPr>
          <w:rFonts w:cs="Times New Roman"/>
        </w:rPr>
      </w:pPr>
      <w:r w:rsidRPr="00FA29F0">
        <w:rPr>
          <w:rFonts w:cs="Times New Roman"/>
        </w:rPr>
        <w:t xml:space="preserve">Также в это время </w:t>
      </w:r>
      <w:r w:rsidR="00136355">
        <w:rPr>
          <w:rFonts w:cs="Times New Roman"/>
        </w:rPr>
        <w:t>дальний ассистент</w:t>
      </w:r>
      <w:r w:rsidRPr="00FA29F0">
        <w:rPr>
          <w:rFonts w:cs="Times New Roman"/>
        </w:rPr>
        <w:t xml:space="preserve"> </w:t>
      </w:r>
      <w:r w:rsidR="00136355">
        <w:rPr>
          <w:rFonts w:cs="Times New Roman"/>
        </w:rPr>
        <w:t>судьи должен контролировать установку мяча, чтобы сообщить судье по связи (если имеется), если игрок за спиной судьи пытается переставить мяч на другое место</w:t>
      </w:r>
      <w:r w:rsidR="00CD70E4">
        <w:rPr>
          <w:rFonts w:cs="Times New Roman"/>
        </w:rPr>
        <w:t>,</w:t>
      </w:r>
      <w:r w:rsidR="00262A05">
        <w:rPr>
          <w:rFonts w:cs="Times New Roman"/>
        </w:rPr>
        <w:t xml:space="preserve"> правильно ли будет разыгран штрафной\свободн</w:t>
      </w:r>
      <w:r w:rsidR="00CD70E4">
        <w:rPr>
          <w:rFonts w:cs="Times New Roman"/>
        </w:rPr>
        <w:t>ый мяч (повторное касание мяча), а также возможную игру рукой игроками в «стенке».</w:t>
      </w:r>
    </w:p>
    <w:p w:rsidR="00D50179" w:rsidRPr="00FA29F0" w:rsidRDefault="00D50179" w:rsidP="006A2B67">
      <w:pPr>
        <w:ind w:left="-180" w:firstLine="180"/>
        <w:jc w:val="both"/>
        <w:rPr>
          <w:rFonts w:cs="Times New Roman"/>
        </w:rPr>
      </w:pPr>
      <w:r>
        <w:rPr>
          <w:rFonts w:cs="Times New Roman"/>
        </w:rPr>
        <w:t>В</w:t>
      </w:r>
      <w:r w:rsidR="007C2DD6">
        <w:rPr>
          <w:rFonts w:cs="Times New Roman"/>
        </w:rPr>
        <w:t xml:space="preserve"> таких ситуациях в</w:t>
      </w:r>
      <w:r>
        <w:rPr>
          <w:rFonts w:cs="Times New Roman"/>
        </w:rPr>
        <w:t xml:space="preserve"> случае отсутствия системы связи ассистент </w:t>
      </w:r>
      <w:r w:rsidR="007C2DD6">
        <w:rPr>
          <w:rFonts w:cs="Times New Roman"/>
        </w:rPr>
        <w:t xml:space="preserve">судьи </w:t>
      </w:r>
      <w:r>
        <w:rPr>
          <w:rFonts w:cs="Times New Roman"/>
        </w:rPr>
        <w:t>должен привлечь внимание судьи «тревожным» сигналом флага, если очевидное н</w:t>
      </w:r>
      <w:r w:rsidR="007C2DD6">
        <w:rPr>
          <w:rFonts w:cs="Times New Roman"/>
        </w:rPr>
        <w:t>арушение остается без его внимания</w:t>
      </w:r>
      <w:r>
        <w:rPr>
          <w:rFonts w:cs="Times New Roman"/>
        </w:rPr>
        <w:t>.</w:t>
      </w:r>
    </w:p>
    <w:p w:rsidR="00F077E7" w:rsidRPr="00246E18" w:rsidRDefault="00E703FD" w:rsidP="006A2B67">
      <w:pPr>
        <w:ind w:left="-180" w:firstLine="18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18</w:t>
      </w:r>
      <w:r w:rsidR="00356518">
        <w:rPr>
          <w:rFonts w:cs="Times New Roman"/>
          <w:b/>
          <w:bCs/>
        </w:rPr>
        <w:t>. 11-метровый удар</w:t>
      </w:r>
    </w:p>
    <w:p w:rsidR="00F077E7" w:rsidRPr="00246E18" w:rsidRDefault="00F077E7" w:rsidP="006A2B67">
      <w:pPr>
        <w:ind w:left="-180" w:firstLine="180"/>
        <w:jc w:val="both"/>
        <w:rPr>
          <w:rFonts w:cs="Times New Roman"/>
        </w:rPr>
      </w:pPr>
      <w:r w:rsidRPr="00246E18">
        <w:rPr>
          <w:rFonts w:cs="Times New Roman"/>
        </w:rPr>
        <w:t xml:space="preserve">* Если вратарь совершает очевидное движение вперед до удара по мячу и гол не был забит, ассистент </w:t>
      </w:r>
      <w:r w:rsidR="00CD70E4">
        <w:rPr>
          <w:rFonts w:cs="Times New Roman"/>
        </w:rPr>
        <w:t>судьи должен правой рукой поднять свой флаг и подать «тревожный» сигнал</w:t>
      </w:r>
      <w:r w:rsidRPr="00246E18">
        <w:rPr>
          <w:rFonts w:cs="Times New Roman"/>
        </w:rPr>
        <w:t>.</w:t>
      </w:r>
    </w:p>
    <w:p w:rsidR="00F077E7" w:rsidRDefault="00E703FD" w:rsidP="00B03327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19</w:t>
      </w:r>
      <w:r w:rsidR="00356518">
        <w:rPr>
          <w:rFonts w:cs="Times New Roman"/>
          <w:b/>
          <w:bCs/>
        </w:rPr>
        <w:t>. Угловой удар</w:t>
      </w:r>
    </w:p>
    <w:p w:rsidR="00F077E7" w:rsidRPr="00FA29F0" w:rsidRDefault="00F077E7" w:rsidP="00844222">
      <w:pPr>
        <w:ind w:left="-180" w:firstLine="180"/>
        <w:jc w:val="both"/>
        <w:rPr>
          <w:rFonts w:cs="Times New Roman"/>
          <w:bCs/>
        </w:rPr>
      </w:pPr>
      <w:r w:rsidRPr="00FA29F0">
        <w:rPr>
          <w:rFonts w:cs="Times New Roman"/>
          <w:b/>
          <w:bCs/>
        </w:rPr>
        <w:t xml:space="preserve">* </w:t>
      </w:r>
      <w:r w:rsidRPr="00FA29F0">
        <w:rPr>
          <w:rFonts w:cs="Times New Roman"/>
          <w:bCs/>
        </w:rPr>
        <w:t xml:space="preserve">Ассистент судьи должен помочь судье проконтролировать, что мяч правильно установлен в дальнем угловом секторе на своей боковой линии. Перед введением мяча в игру судья должен установить с ассистентом судьи визуальный контакт. Если мяч установлен игроком за пределами углового сектора, ассистент судьи должен сообщить об этом судье по системе связи и </w:t>
      </w:r>
      <w:proofErr w:type="spellStart"/>
      <w:r w:rsidRPr="00FA29F0">
        <w:rPr>
          <w:rFonts w:cs="Times New Roman"/>
          <w:bCs/>
        </w:rPr>
        <w:t>бип</w:t>
      </w:r>
      <w:proofErr w:type="spellEnd"/>
      <w:r w:rsidRPr="00FA29F0">
        <w:rPr>
          <w:rFonts w:cs="Times New Roman"/>
          <w:bCs/>
        </w:rPr>
        <w:t xml:space="preserve">-сигналом (если имеются) или скрытым жестом. </w:t>
      </w:r>
    </w:p>
    <w:p w:rsidR="00F077E7" w:rsidRPr="00FA29F0" w:rsidRDefault="00F077E7" w:rsidP="00100C8B">
      <w:pPr>
        <w:ind w:left="-180" w:firstLine="180"/>
        <w:jc w:val="both"/>
        <w:rPr>
          <w:rFonts w:cs="Times New Roman"/>
          <w:bCs/>
        </w:rPr>
      </w:pPr>
      <w:r w:rsidRPr="00FA29F0">
        <w:rPr>
          <w:rFonts w:cs="Times New Roman"/>
          <w:bCs/>
        </w:rPr>
        <w:t xml:space="preserve">  Если судья не видит нарушения и не смотрит на ассистента, в случае отсутствия системы связи и </w:t>
      </w:r>
      <w:proofErr w:type="spellStart"/>
      <w:r w:rsidRPr="00FA29F0">
        <w:rPr>
          <w:rFonts w:cs="Times New Roman"/>
          <w:bCs/>
        </w:rPr>
        <w:t>бип</w:t>
      </w:r>
      <w:proofErr w:type="spellEnd"/>
      <w:r w:rsidRPr="00FA29F0">
        <w:rPr>
          <w:rFonts w:cs="Times New Roman"/>
          <w:bCs/>
        </w:rPr>
        <w:t xml:space="preserve">-сигнала следует привлечь внимание судьи «тревожным» сигналом флагом. </w:t>
      </w:r>
    </w:p>
    <w:p w:rsidR="00F077E7" w:rsidRPr="00CE7D32" w:rsidRDefault="00E703FD" w:rsidP="00D67431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20</w:t>
      </w:r>
      <w:r w:rsidR="001F262D">
        <w:rPr>
          <w:rFonts w:cs="Times New Roman"/>
          <w:b/>
          <w:bCs/>
        </w:rPr>
        <w:t>. Конфликт игроков и массовая</w:t>
      </w:r>
      <w:r w:rsidR="00F077E7" w:rsidRPr="00CE7D32">
        <w:rPr>
          <w:rFonts w:cs="Times New Roman"/>
          <w:b/>
          <w:bCs/>
        </w:rPr>
        <w:t xml:space="preserve"> конфронтаци</w:t>
      </w:r>
      <w:r w:rsidR="001F262D">
        <w:rPr>
          <w:rFonts w:cs="Times New Roman"/>
          <w:b/>
          <w:bCs/>
        </w:rPr>
        <w:t>я</w:t>
      </w:r>
    </w:p>
    <w:p w:rsidR="00F077E7" w:rsidRPr="00CE7D32" w:rsidRDefault="00F077E7" w:rsidP="006A2B67">
      <w:pPr>
        <w:ind w:left="-180" w:firstLine="180"/>
        <w:jc w:val="both"/>
        <w:rPr>
          <w:rFonts w:cs="Times New Roman"/>
          <w:color w:val="auto"/>
        </w:rPr>
      </w:pPr>
      <w:r w:rsidRPr="00CE7D32">
        <w:rPr>
          <w:rFonts w:cs="Times New Roman"/>
          <w:b/>
          <w:bCs/>
          <w:color w:val="auto"/>
        </w:rPr>
        <w:t xml:space="preserve">* </w:t>
      </w:r>
      <w:r w:rsidRPr="00CE7D32">
        <w:rPr>
          <w:rFonts w:cs="Times New Roman"/>
          <w:color w:val="auto"/>
        </w:rPr>
        <w:t>Если конфликт двух игроков произошел в непосредственной близости от ассистента судьи, он должен немедленно вмешаться, при необходимости вклиниваясь между ними.</w:t>
      </w:r>
    </w:p>
    <w:p w:rsidR="00F077E7" w:rsidRPr="00CE7D32" w:rsidRDefault="00F077E7" w:rsidP="00555EC2">
      <w:pPr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lastRenderedPageBreak/>
        <w:t xml:space="preserve">* </w:t>
      </w:r>
      <w:r w:rsidR="001F2A6D">
        <w:rPr>
          <w:rFonts w:cs="Times New Roman"/>
          <w:color w:val="auto"/>
        </w:rPr>
        <w:t>В случае массовой конфронтации</w:t>
      </w:r>
      <w:r w:rsidRPr="00CE7D32">
        <w:rPr>
          <w:rFonts w:cs="Times New Roman"/>
          <w:color w:val="auto"/>
        </w:rPr>
        <w:t xml:space="preserve"> судь</w:t>
      </w:r>
      <w:r>
        <w:rPr>
          <w:rFonts w:cs="Times New Roman"/>
          <w:color w:val="auto"/>
        </w:rPr>
        <w:t xml:space="preserve">я и два ассистента по периметру группы </w:t>
      </w:r>
      <w:r w:rsidR="00D67810" w:rsidRPr="001F2A6D">
        <w:rPr>
          <w:rFonts w:cs="Times New Roman"/>
          <w:color w:val="auto"/>
        </w:rPr>
        <w:t>конфликтующих</w:t>
      </w:r>
      <w:r w:rsidR="001F2A6D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игроков образуют треугольник и, не входя в него</w:t>
      </w:r>
      <w:r w:rsidRPr="00CE7D32">
        <w:rPr>
          <w:rFonts w:cs="Times New Roman"/>
          <w:color w:val="auto"/>
        </w:rPr>
        <w:t>, внимательно</w:t>
      </w:r>
      <w:r>
        <w:rPr>
          <w:rFonts w:cs="Times New Roman"/>
          <w:color w:val="auto"/>
        </w:rPr>
        <w:t xml:space="preserve"> наблюдают за их действиями</w:t>
      </w:r>
      <w:r w:rsidRPr="00CE7D32">
        <w:rPr>
          <w:rFonts w:cs="Times New Roman"/>
          <w:color w:val="auto"/>
        </w:rPr>
        <w:t xml:space="preserve">. </w:t>
      </w:r>
    </w:p>
    <w:p w:rsidR="00F077E7" w:rsidRPr="00CE7D32" w:rsidRDefault="00F077E7" w:rsidP="006A2B67">
      <w:pPr>
        <w:ind w:left="-180" w:firstLine="180"/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>* Резервный судья контролирует поведение официальных лиц в технических зонах.</w:t>
      </w:r>
    </w:p>
    <w:p w:rsidR="00F077E7" w:rsidRPr="00246E18" w:rsidRDefault="00F077E7" w:rsidP="00A745A4">
      <w:pPr>
        <w:jc w:val="both"/>
        <w:rPr>
          <w:rFonts w:cs="Times New Roman"/>
        </w:rPr>
      </w:pPr>
      <w:r>
        <w:rPr>
          <w:rFonts w:cs="Times New Roman"/>
        </w:rPr>
        <w:t xml:space="preserve">* </w:t>
      </w:r>
      <w:r w:rsidRPr="00246E18">
        <w:rPr>
          <w:rFonts w:cs="Times New Roman"/>
        </w:rPr>
        <w:t>Перед возобновлением игры судьям необходимо обменяться информацией о</w:t>
      </w:r>
      <w:r>
        <w:rPr>
          <w:rFonts w:cs="Times New Roman"/>
        </w:rPr>
        <w:t xml:space="preserve"> дисциплинарных санкциях</w:t>
      </w:r>
      <w:r w:rsidRPr="00246E18">
        <w:rPr>
          <w:rFonts w:cs="Times New Roman"/>
        </w:rPr>
        <w:t xml:space="preserve">. </w:t>
      </w:r>
    </w:p>
    <w:p w:rsidR="00F077E7" w:rsidRPr="00246E18" w:rsidRDefault="00E703FD" w:rsidP="006A2B67">
      <w:pPr>
        <w:ind w:left="-180" w:firstLine="18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21</w:t>
      </w:r>
      <w:r w:rsidR="00356518">
        <w:rPr>
          <w:rFonts w:cs="Times New Roman"/>
          <w:b/>
          <w:bCs/>
        </w:rPr>
        <w:t>. Замена игроков</w:t>
      </w:r>
    </w:p>
    <w:p w:rsidR="00F077E7" w:rsidRDefault="00F077E7" w:rsidP="00C514C4">
      <w:pPr>
        <w:jc w:val="both"/>
        <w:rPr>
          <w:rFonts w:cs="Times New Roman"/>
        </w:rPr>
      </w:pPr>
      <w:r w:rsidRPr="00246E18">
        <w:rPr>
          <w:rFonts w:cs="Times New Roman"/>
          <w:b/>
          <w:bCs/>
        </w:rPr>
        <w:t xml:space="preserve">* </w:t>
      </w:r>
      <w:r w:rsidRPr="00246E18">
        <w:rPr>
          <w:rFonts w:cs="Times New Roman"/>
        </w:rPr>
        <w:t>П</w:t>
      </w:r>
      <w:r w:rsidR="00772225">
        <w:rPr>
          <w:rFonts w:cs="Times New Roman"/>
        </w:rPr>
        <w:t>ри замене одного игрока п</w:t>
      </w:r>
      <w:r w:rsidRPr="00246E18">
        <w:rPr>
          <w:rFonts w:cs="Times New Roman"/>
        </w:rPr>
        <w:t>ервый ассистент судьи, оставаясь на своей позиции, контролирует разрешенное количество замен и легионеров, которое производит резервный судья.</w:t>
      </w:r>
      <w:r w:rsidR="00772225">
        <w:rPr>
          <w:rFonts w:cs="Times New Roman"/>
        </w:rPr>
        <w:t xml:space="preserve"> При замене двух и более </w:t>
      </w:r>
      <w:r w:rsidR="002A2537">
        <w:rPr>
          <w:rFonts w:cs="Times New Roman"/>
        </w:rPr>
        <w:t xml:space="preserve">игроков первый ассистент </w:t>
      </w:r>
      <w:r w:rsidR="00882A64">
        <w:rPr>
          <w:rFonts w:cs="Times New Roman"/>
        </w:rPr>
        <w:t xml:space="preserve">судьи </w:t>
      </w:r>
      <w:r w:rsidR="002A2537">
        <w:rPr>
          <w:rFonts w:cs="Times New Roman"/>
        </w:rPr>
        <w:t>должен</w:t>
      </w:r>
      <w:r w:rsidR="00772225">
        <w:rPr>
          <w:rFonts w:cs="Times New Roman"/>
        </w:rPr>
        <w:t xml:space="preserve"> помочь резервному судье произвести замену.</w:t>
      </w:r>
    </w:p>
    <w:p w:rsidR="002A2537" w:rsidRPr="00246E18" w:rsidRDefault="002A2537" w:rsidP="00C514C4">
      <w:pPr>
        <w:jc w:val="both"/>
        <w:rPr>
          <w:rFonts w:cs="Times New Roman"/>
        </w:rPr>
      </w:pPr>
      <w:r>
        <w:rPr>
          <w:rFonts w:cs="Times New Roman"/>
        </w:rPr>
        <w:t>В матчах Премьер-лиги ассистенту судьи не нужно двигаться к средней линии поля при заменах игроков.</w:t>
      </w:r>
    </w:p>
    <w:p w:rsidR="00F077E7" w:rsidRPr="00246E18" w:rsidRDefault="00F077E7" w:rsidP="009371BE">
      <w:pPr>
        <w:jc w:val="both"/>
        <w:rPr>
          <w:rFonts w:cs="Times New Roman"/>
        </w:rPr>
      </w:pPr>
      <w:r w:rsidRPr="00246E18">
        <w:rPr>
          <w:rFonts w:cs="Times New Roman"/>
        </w:rPr>
        <w:t>* Второй ассистент судьи должен «зеркально» повторить сигнал флагом от первого ассистента судьи о замене, когда мяч вышел из игры и судья расположен к нему лицом.</w:t>
      </w:r>
    </w:p>
    <w:p w:rsidR="00F077E7" w:rsidRPr="00CE7D32" w:rsidRDefault="00E703FD" w:rsidP="00E675A1">
      <w:pPr>
        <w:jc w:val="both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22</w:t>
      </w:r>
      <w:r w:rsidR="00F077E7" w:rsidRPr="00CE7D32">
        <w:rPr>
          <w:rFonts w:cs="Times New Roman"/>
          <w:b/>
          <w:bCs/>
          <w:color w:val="auto"/>
        </w:rPr>
        <w:t>. Резервный судья</w:t>
      </w:r>
    </w:p>
    <w:p w:rsidR="00F077E7" w:rsidRPr="00CE7D32" w:rsidRDefault="00F077E7" w:rsidP="00C24CBE">
      <w:pPr>
        <w:ind w:left="-180" w:firstLine="180"/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 xml:space="preserve">* Резервный судья может оказать неоценимую </w:t>
      </w:r>
      <w:r w:rsidR="001F262D">
        <w:rPr>
          <w:rFonts w:cs="Times New Roman"/>
          <w:color w:val="auto"/>
        </w:rPr>
        <w:t>помощь судье и ассистенту судьи</w:t>
      </w:r>
      <w:r w:rsidRPr="00CE7D32">
        <w:rPr>
          <w:rFonts w:cs="Times New Roman"/>
          <w:color w:val="auto"/>
        </w:rPr>
        <w:t xml:space="preserve"> в случае абсолютной уверенности: </w:t>
      </w:r>
    </w:p>
    <w:p w:rsidR="00F077E7" w:rsidRPr="00CE7D32" w:rsidRDefault="00F077E7" w:rsidP="007D570E">
      <w:pPr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>- В определении нарушения Правил игры.</w:t>
      </w:r>
    </w:p>
    <w:p w:rsidR="00F077E7" w:rsidRPr="00CE7D32" w:rsidRDefault="00F077E7" w:rsidP="006A2B67">
      <w:pPr>
        <w:ind w:left="-180" w:firstLine="180"/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>- В определении игры рукой в «стенке» при штрафном ударе.</w:t>
      </w:r>
    </w:p>
    <w:p w:rsidR="00F077E7" w:rsidRPr="00CE7D32" w:rsidRDefault="00F077E7" w:rsidP="00AF0F90">
      <w:pPr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>- В применен</w:t>
      </w:r>
      <w:r w:rsidR="001F262D">
        <w:rPr>
          <w:rFonts w:cs="Times New Roman"/>
          <w:color w:val="auto"/>
        </w:rPr>
        <w:t>ии судьей дисциплинарных санкц</w:t>
      </w:r>
      <w:r w:rsidRPr="00CE7D32">
        <w:rPr>
          <w:rFonts w:cs="Times New Roman"/>
          <w:color w:val="auto"/>
        </w:rPr>
        <w:t>ий.</w:t>
      </w:r>
    </w:p>
    <w:p w:rsidR="00F077E7" w:rsidRPr="00CE7D32" w:rsidRDefault="00F077E7" w:rsidP="00431875">
      <w:pPr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 xml:space="preserve">- В определении игрока, которому следует </w:t>
      </w:r>
      <w:r w:rsidR="001F262D">
        <w:rPr>
          <w:rFonts w:cs="Times New Roman"/>
          <w:color w:val="auto"/>
        </w:rPr>
        <w:t>вынести дисциплинарное наказание</w:t>
      </w:r>
      <w:r w:rsidRPr="00CE7D32">
        <w:rPr>
          <w:rFonts w:cs="Times New Roman"/>
          <w:color w:val="auto"/>
        </w:rPr>
        <w:t>, после применения судьей «принципа преимущества».</w:t>
      </w:r>
    </w:p>
    <w:p w:rsidR="00F077E7" w:rsidRPr="00CE7D32" w:rsidRDefault="00F077E7" w:rsidP="00C24CBE">
      <w:pPr>
        <w:ind w:left="-180" w:firstLine="180"/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 xml:space="preserve"> - В контроле за вынесенными су</w:t>
      </w:r>
      <w:r w:rsidR="001F262D">
        <w:rPr>
          <w:rFonts w:cs="Times New Roman"/>
          <w:color w:val="auto"/>
        </w:rPr>
        <w:t>дьей дисциплинарными санкц</w:t>
      </w:r>
      <w:r w:rsidRPr="00CE7D32">
        <w:rPr>
          <w:rFonts w:cs="Times New Roman"/>
          <w:color w:val="auto"/>
        </w:rPr>
        <w:t>иями.</w:t>
      </w:r>
    </w:p>
    <w:p w:rsidR="00F077E7" w:rsidRPr="00CE7D32" w:rsidRDefault="00F077E7" w:rsidP="006A2B67">
      <w:pPr>
        <w:ind w:left="-180" w:firstLine="180"/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>- В определении выхода мяча за ближнюю боковую линию.</w:t>
      </w:r>
    </w:p>
    <w:p w:rsidR="00F077E7" w:rsidRPr="00CE7D32" w:rsidRDefault="00F077E7" w:rsidP="003F3F58">
      <w:pPr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>- В определении команды, которой принадлежит право ввести мяч в игру.</w:t>
      </w:r>
    </w:p>
    <w:p w:rsidR="00F077E7" w:rsidRPr="00CE7D32" w:rsidRDefault="00E703FD" w:rsidP="00DD2A46">
      <w:pPr>
        <w:jc w:val="both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23</w:t>
      </w:r>
      <w:r w:rsidR="00F077E7" w:rsidRPr="00CE7D32">
        <w:rPr>
          <w:rFonts w:cs="Times New Roman"/>
          <w:b/>
          <w:bCs/>
          <w:color w:val="auto"/>
        </w:rPr>
        <w:t>. Экипировка игроков и ювелирные изделия</w:t>
      </w:r>
    </w:p>
    <w:p w:rsidR="00F077E7" w:rsidRPr="00CE7D32" w:rsidRDefault="00F077E7" w:rsidP="001F2A6D">
      <w:pPr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>* Игрок не должен использовать такую экипировку или одевать на себя то, что представляет опасность для него самого или для другого игрока (включая ювелирные изделия любого вида).</w:t>
      </w:r>
    </w:p>
    <w:p w:rsidR="00F077E7" w:rsidRPr="00CE7D32" w:rsidRDefault="00F077E7" w:rsidP="00D67810">
      <w:pPr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>* Если надевается нижняя майка (с длинными рукавами), цвет ее рукавов должен быть таким же, как основной цвет рукавов футболки.</w:t>
      </w:r>
    </w:p>
    <w:p w:rsidR="00F077E7" w:rsidRPr="00CE7D32" w:rsidRDefault="00F077E7" w:rsidP="00844222">
      <w:pPr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 xml:space="preserve">* Если используются </w:t>
      </w:r>
      <w:proofErr w:type="spellStart"/>
      <w:r w:rsidRPr="00CE7D32">
        <w:rPr>
          <w:rFonts w:cs="Times New Roman"/>
          <w:color w:val="auto"/>
        </w:rPr>
        <w:t>подтрусники</w:t>
      </w:r>
      <w:proofErr w:type="spellEnd"/>
      <w:r w:rsidRPr="00CE7D32">
        <w:rPr>
          <w:rFonts w:cs="Times New Roman"/>
          <w:color w:val="auto"/>
        </w:rPr>
        <w:t xml:space="preserve"> или трико, то они должны быть того же основного цвета, что и трусы.</w:t>
      </w:r>
    </w:p>
    <w:p w:rsidR="00F077E7" w:rsidRPr="00CE7D32" w:rsidRDefault="00F077E7" w:rsidP="006A2B67">
      <w:pPr>
        <w:ind w:left="-180" w:firstLine="180"/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>* Обязательно должны быть щитки. Они должны полностью закрываться гетрами.</w:t>
      </w:r>
    </w:p>
    <w:p w:rsidR="00F077E7" w:rsidRPr="00CE7D32" w:rsidRDefault="00F077E7" w:rsidP="006A2B67">
      <w:pPr>
        <w:ind w:left="-180" w:firstLine="180"/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 xml:space="preserve">* Если тейпы или подобные материалы накладываются поверх гетр, то они должны быть того же основного цвета, как и та часть гетр, на которую они накладываются. </w:t>
      </w:r>
    </w:p>
    <w:p w:rsidR="00F077E7" w:rsidRPr="00CE7D32" w:rsidRDefault="00F077E7" w:rsidP="00FC54C7">
      <w:pPr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>* Каждый вратарь должен использовать цвета, которые отличают его от других игроков, судьи и ассистентов судьи.</w:t>
      </w:r>
    </w:p>
    <w:p w:rsidR="00F077E7" w:rsidRPr="00CE7D32" w:rsidRDefault="00844222" w:rsidP="00431875">
      <w:pPr>
        <w:jc w:val="both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24</w:t>
      </w:r>
      <w:r w:rsidR="00F077E7" w:rsidRPr="00CE7D32">
        <w:rPr>
          <w:rFonts w:cs="Times New Roman"/>
          <w:b/>
          <w:bCs/>
          <w:color w:val="auto"/>
        </w:rPr>
        <w:t>. Проверка сеток на воротах</w:t>
      </w:r>
    </w:p>
    <w:p w:rsidR="00F077E7" w:rsidRPr="00CE7D32" w:rsidRDefault="00F077E7" w:rsidP="006A2B67">
      <w:pPr>
        <w:ind w:left="-180" w:firstLine="180"/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lastRenderedPageBreak/>
        <w:t>* Перед началом каждого тайма ассистенты судьи должны проверить сетки на воротах.</w:t>
      </w:r>
    </w:p>
    <w:p w:rsidR="00F077E7" w:rsidRDefault="00F077E7" w:rsidP="006A2B67">
      <w:pPr>
        <w:ind w:left="-180" w:firstLine="180"/>
        <w:jc w:val="both"/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>* Начи</w:t>
      </w:r>
      <w:r>
        <w:rPr>
          <w:rFonts w:cs="Times New Roman"/>
          <w:color w:val="auto"/>
        </w:rPr>
        <w:t>нать проверку следует со</w:t>
      </w:r>
      <w:r w:rsidRPr="00CE7D32">
        <w:rPr>
          <w:rFonts w:cs="Times New Roman"/>
          <w:color w:val="auto"/>
        </w:rPr>
        <w:t xml:space="preserve"> стойки ворот, </w:t>
      </w:r>
      <w:r>
        <w:rPr>
          <w:rFonts w:cs="Times New Roman"/>
          <w:color w:val="auto"/>
        </w:rPr>
        <w:t xml:space="preserve">ближней к боковой линии ассистента судьи, </w:t>
      </w:r>
      <w:r w:rsidRPr="00CE7D32">
        <w:rPr>
          <w:rFonts w:cs="Times New Roman"/>
          <w:color w:val="auto"/>
        </w:rPr>
        <w:t>осматривая сначала низ сет</w:t>
      </w:r>
      <w:r>
        <w:rPr>
          <w:rFonts w:cs="Times New Roman"/>
          <w:color w:val="auto"/>
        </w:rPr>
        <w:t xml:space="preserve">ки, а на обратном пути </w:t>
      </w:r>
      <w:r w:rsidR="001F2A6D">
        <w:rPr>
          <w:rFonts w:cs="Times New Roman"/>
          <w:color w:val="auto"/>
        </w:rPr>
        <w:t xml:space="preserve">следует </w:t>
      </w:r>
      <w:r>
        <w:rPr>
          <w:rFonts w:cs="Times New Roman"/>
          <w:color w:val="auto"/>
        </w:rPr>
        <w:t>осмотреть ее верхнюю часть</w:t>
      </w:r>
      <w:r w:rsidRPr="00CE7D32">
        <w:rPr>
          <w:rFonts w:cs="Times New Roman"/>
          <w:color w:val="auto"/>
        </w:rPr>
        <w:t xml:space="preserve">. </w:t>
      </w:r>
      <w:r>
        <w:rPr>
          <w:rFonts w:cs="Times New Roman"/>
          <w:color w:val="auto"/>
        </w:rPr>
        <w:t xml:space="preserve">Не рекомендуется при этом использовать флаг ассистента судьи. </w:t>
      </w:r>
    </w:p>
    <w:p w:rsidR="00F077E7" w:rsidRDefault="00F077E7" w:rsidP="00A745A4">
      <w:pPr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*</w:t>
      </w:r>
      <w:r w:rsidR="00FB636D" w:rsidRPr="00FB636D">
        <w:rPr>
          <w:rFonts w:cs="Times New Roman"/>
          <w:color w:val="auto"/>
        </w:rPr>
        <w:t xml:space="preserve"> </w:t>
      </w:r>
      <w:r w:rsidRPr="00CE7D32">
        <w:rPr>
          <w:rFonts w:cs="Times New Roman"/>
          <w:color w:val="auto"/>
        </w:rPr>
        <w:t>Не рекоменду</w:t>
      </w:r>
      <w:r>
        <w:rPr>
          <w:rFonts w:cs="Times New Roman"/>
          <w:color w:val="auto"/>
        </w:rPr>
        <w:t>ется ждать</w:t>
      </w:r>
      <w:r w:rsidRPr="00CE7D32">
        <w:rPr>
          <w:rFonts w:cs="Times New Roman"/>
          <w:color w:val="auto"/>
        </w:rPr>
        <w:t xml:space="preserve"> другого ассистента, </w:t>
      </w:r>
      <w:r>
        <w:rPr>
          <w:rFonts w:cs="Times New Roman"/>
          <w:color w:val="auto"/>
        </w:rPr>
        <w:t xml:space="preserve">стоя у стойки ворот, </w:t>
      </w:r>
      <w:r w:rsidRPr="00CE7D32">
        <w:rPr>
          <w:rFonts w:cs="Times New Roman"/>
          <w:color w:val="auto"/>
        </w:rPr>
        <w:t>по</w:t>
      </w:r>
      <w:r w:rsidR="001F262D">
        <w:rPr>
          <w:rFonts w:cs="Times New Roman"/>
          <w:color w:val="auto"/>
        </w:rPr>
        <w:t>ка тот</w:t>
      </w:r>
      <w:r>
        <w:rPr>
          <w:rFonts w:cs="Times New Roman"/>
          <w:color w:val="auto"/>
        </w:rPr>
        <w:t xml:space="preserve"> приводит сетку в порядок.</w:t>
      </w:r>
    </w:p>
    <w:p w:rsidR="00DF5235" w:rsidRPr="00CE7D32" w:rsidRDefault="00DF5235" w:rsidP="00A745A4">
      <w:pPr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* После проверки сетки </w:t>
      </w:r>
      <w:r w:rsidR="00D9447D">
        <w:rPr>
          <w:rFonts w:cs="Times New Roman"/>
          <w:color w:val="auto"/>
        </w:rPr>
        <w:t xml:space="preserve">на воротах </w:t>
      </w:r>
      <w:r>
        <w:rPr>
          <w:rFonts w:cs="Times New Roman"/>
          <w:color w:val="auto"/>
        </w:rPr>
        <w:t>занимать свою позицию следует, пробежав в непосредственной близости (2-3м)</w:t>
      </w:r>
      <w:r w:rsidR="007F33CF">
        <w:rPr>
          <w:rFonts w:cs="Times New Roman"/>
          <w:color w:val="auto"/>
        </w:rPr>
        <w:t xml:space="preserve"> от углового флага.</w:t>
      </w:r>
    </w:p>
    <w:p w:rsidR="00F077E7" w:rsidRPr="00246E18" w:rsidRDefault="00844222" w:rsidP="004E0287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25</w:t>
      </w:r>
      <w:r w:rsidR="00F077E7">
        <w:rPr>
          <w:rFonts w:cs="Times New Roman"/>
          <w:b/>
          <w:bCs/>
        </w:rPr>
        <w:t xml:space="preserve">. </w:t>
      </w:r>
      <w:r w:rsidR="00AC26BB">
        <w:rPr>
          <w:rFonts w:cs="Times New Roman"/>
          <w:b/>
          <w:bCs/>
        </w:rPr>
        <w:t>Процедура жеребьевки перед начальным ударом</w:t>
      </w:r>
    </w:p>
    <w:p w:rsidR="00AC26BB" w:rsidRDefault="00AC26BB" w:rsidP="006A2B67">
      <w:pPr>
        <w:ind w:left="-180" w:firstLine="180"/>
        <w:rPr>
          <w:rFonts w:cs="Times New Roman"/>
        </w:rPr>
      </w:pPr>
      <w:r>
        <w:rPr>
          <w:rFonts w:cs="Times New Roman"/>
        </w:rPr>
        <w:t xml:space="preserve">* </w:t>
      </w:r>
      <w:r w:rsidR="00A76887">
        <w:rPr>
          <w:rFonts w:cs="Times New Roman"/>
        </w:rPr>
        <w:t>В</w:t>
      </w:r>
      <w:r>
        <w:rPr>
          <w:rFonts w:cs="Times New Roman"/>
        </w:rPr>
        <w:t xml:space="preserve">о время жеребьевки с капитанами команд, которую проводит судья, ассистенты судьи остаются вместе с судьей </w:t>
      </w:r>
      <w:r w:rsidR="00A76887">
        <w:rPr>
          <w:rFonts w:cs="Times New Roman"/>
        </w:rPr>
        <w:t>до ее завершения</w:t>
      </w:r>
      <w:r w:rsidR="00B64DB2">
        <w:rPr>
          <w:rFonts w:cs="Times New Roman"/>
        </w:rPr>
        <w:t xml:space="preserve">. </w:t>
      </w:r>
    </w:p>
    <w:p w:rsidR="00A76887" w:rsidRPr="00246E18" w:rsidRDefault="00A76887" w:rsidP="00A76887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26. Контроль ухода с поля игроков после 1 и 2 тайма</w:t>
      </w:r>
    </w:p>
    <w:p w:rsidR="00F077E7" w:rsidRDefault="00F077E7" w:rsidP="00A76887">
      <w:pPr>
        <w:rPr>
          <w:rFonts w:cs="Times New Roman"/>
        </w:rPr>
      </w:pPr>
      <w:r w:rsidRPr="00246E18">
        <w:rPr>
          <w:rFonts w:cs="Times New Roman"/>
        </w:rPr>
        <w:t xml:space="preserve">* </w:t>
      </w:r>
      <w:r w:rsidR="00A76887">
        <w:rPr>
          <w:rFonts w:cs="Times New Roman"/>
        </w:rPr>
        <w:t>С</w:t>
      </w:r>
      <w:r w:rsidRPr="00246E18">
        <w:rPr>
          <w:rFonts w:cs="Times New Roman"/>
        </w:rPr>
        <w:t xml:space="preserve">разу после окончания 1 и 2 тайма </w:t>
      </w:r>
      <w:r w:rsidR="00A76887">
        <w:rPr>
          <w:rFonts w:cs="Times New Roman"/>
        </w:rPr>
        <w:t>б</w:t>
      </w:r>
      <w:r w:rsidR="00A76887" w:rsidRPr="00246E18">
        <w:rPr>
          <w:rFonts w:cs="Times New Roman"/>
        </w:rPr>
        <w:t xml:space="preserve">лижний к выходу с поля ассистент судьи </w:t>
      </w:r>
      <w:r w:rsidRPr="00246E18">
        <w:rPr>
          <w:rFonts w:cs="Times New Roman"/>
        </w:rPr>
        <w:t xml:space="preserve">направляется в </w:t>
      </w:r>
      <w:proofErr w:type="spellStart"/>
      <w:r w:rsidRPr="00246E18">
        <w:rPr>
          <w:rFonts w:cs="Times New Roman"/>
        </w:rPr>
        <w:t>подтрибунное</w:t>
      </w:r>
      <w:proofErr w:type="spellEnd"/>
      <w:r w:rsidRPr="00246E18">
        <w:rPr>
          <w:rFonts w:cs="Times New Roman"/>
        </w:rPr>
        <w:t xml:space="preserve"> помещение для контроля </w:t>
      </w:r>
      <w:r w:rsidR="00A76887">
        <w:rPr>
          <w:rFonts w:cs="Times New Roman"/>
        </w:rPr>
        <w:t>за уходом</w:t>
      </w:r>
      <w:r w:rsidRPr="00246E18">
        <w:rPr>
          <w:rFonts w:cs="Times New Roman"/>
        </w:rPr>
        <w:t xml:space="preserve"> </w:t>
      </w:r>
      <w:r w:rsidR="00A76887">
        <w:rPr>
          <w:rFonts w:cs="Times New Roman"/>
        </w:rPr>
        <w:t xml:space="preserve">в раздевалки </w:t>
      </w:r>
      <w:r w:rsidRPr="00246E18">
        <w:rPr>
          <w:rFonts w:cs="Times New Roman"/>
        </w:rPr>
        <w:t>игроков и официальных лиц</w:t>
      </w:r>
      <w:r w:rsidR="00A76887">
        <w:rPr>
          <w:rFonts w:cs="Times New Roman"/>
        </w:rPr>
        <w:t xml:space="preserve"> команд</w:t>
      </w:r>
      <w:r w:rsidRPr="00246E18">
        <w:rPr>
          <w:rFonts w:cs="Times New Roman"/>
        </w:rPr>
        <w:t xml:space="preserve">. </w:t>
      </w:r>
      <w:r>
        <w:rPr>
          <w:rFonts w:cs="Times New Roman"/>
        </w:rPr>
        <w:t xml:space="preserve">                                                                              </w:t>
      </w:r>
    </w:p>
    <w:p w:rsidR="00F077E7" w:rsidRDefault="00F077E7" w:rsidP="006A2B67">
      <w:pPr>
        <w:ind w:left="-180" w:firstLine="180"/>
        <w:rPr>
          <w:rFonts w:cs="Times New Roman"/>
        </w:rPr>
      </w:pPr>
      <w:r w:rsidRPr="00246E18">
        <w:rPr>
          <w:rFonts w:cs="Times New Roman"/>
        </w:rPr>
        <w:t xml:space="preserve">Другой ассистент судьи встречается с судьей в центральном  круге и они </w:t>
      </w:r>
      <w:r w:rsidR="00A76887">
        <w:rPr>
          <w:rFonts w:cs="Times New Roman"/>
        </w:rPr>
        <w:t xml:space="preserve">вместе </w:t>
      </w:r>
      <w:r w:rsidRPr="00246E18">
        <w:rPr>
          <w:rFonts w:cs="Times New Roman"/>
        </w:rPr>
        <w:t>покидают поле после ухода всех игроков.</w:t>
      </w:r>
    </w:p>
    <w:p w:rsidR="00F077E7" w:rsidRPr="00CE7D32" w:rsidRDefault="00F077E7" w:rsidP="009371BE">
      <w:pPr>
        <w:rPr>
          <w:rFonts w:cs="Times New Roman"/>
          <w:color w:val="auto"/>
        </w:rPr>
      </w:pPr>
      <w:r w:rsidRPr="00CE7D32">
        <w:rPr>
          <w:rFonts w:cs="Times New Roman"/>
          <w:color w:val="auto"/>
        </w:rPr>
        <w:t>* Резервный судья</w:t>
      </w:r>
      <w:r>
        <w:rPr>
          <w:rFonts w:cs="Times New Roman"/>
          <w:color w:val="auto"/>
        </w:rPr>
        <w:t xml:space="preserve"> контролирует технические зоны</w:t>
      </w:r>
      <w:r w:rsidRPr="00CE7D32">
        <w:rPr>
          <w:rFonts w:cs="Times New Roman"/>
          <w:color w:val="auto"/>
        </w:rPr>
        <w:t>.</w:t>
      </w:r>
    </w:p>
    <w:p w:rsidR="00F077E7" w:rsidRPr="00C27186" w:rsidRDefault="00F077E7" w:rsidP="00AF0F90">
      <w:pPr>
        <w:rPr>
          <w:rFonts w:cs="Times New Roman"/>
          <w:color w:val="auto"/>
        </w:rPr>
      </w:pPr>
      <w:r w:rsidRPr="00C27186">
        <w:rPr>
          <w:rFonts w:cs="Times New Roman"/>
          <w:color w:val="auto"/>
        </w:rPr>
        <w:t xml:space="preserve">ДСИ рекомендует использовать «Практические инструкции для ассистентов судьи» на </w:t>
      </w:r>
      <w:proofErr w:type="spellStart"/>
      <w:r w:rsidRPr="00C27186">
        <w:rPr>
          <w:rFonts w:cs="Times New Roman"/>
          <w:color w:val="auto"/>
        </w:rPr>
        <w:t>предматчевом</w:t>
      </w:r>
      <w:proofErr w:type="spellEnd"/>
      <w:r w:rsidRPr="00C27186">
        <w:rPr>
          <w:rFonts w:cs="Times New Roman"/>
          <w:color w:val="auto"/>
        </w:rPr>
        <w:t xml:space="preserve"> инструктаже бригады судей с участием инс</w:t>
      </w:r>
      <w:r>
        <w:rPr>
          <w:rFonts w:cs="Times New Roman"/>
          <w:color w:val="auto"/>
        </w:rPr>
        <w:t>пектора перед выездом на матч в спокойной обстановке в гостинице</w:t>
      </w:r>
      <w:r w:rsidRPr="00C27186">
        <w:rPr>
          <w:rFonts w:cs="Times New Roman"/>
          <w:color w:val="auto"/>
        </w:rPr>
        <w:t xml:space="preserve">.   </w:t>
      </w:r>
    </w:p>
    <w:p w:rsidR="00F077E7" w:rsidRPr="00246E18" w:rsidRDefault="00F077E7" w:rsidP="00BC2EBC">
      <w:pPr>
        <w:ind w:right="-339"/>
        <w:rPr>
          <w:rFonts w:cs="Times New Roman"/>
        </w:rPr>
      </w:pPr>
      <w:r>
        <w:rPr>
          <w:rFonts w:cs="Times New Roman"/>
          <w:color w:val="auto"/>
        </w:rPr>
        <w:t xml:space="preserve">    </w:t>
      </w:r>
      <w:r w:rsidR="00BE7AC1">
        <w:rPr>
          <w:rFonts w:cs="Times New Roman"/>
          <w:color w:val="auto"/>
        </w:rPr>
        <w:t>Июнь</w:t>
      </w:r>
      <w:r w:rsidR="007B3B08">
        <w:rPr>
          <w:rFonts w:cs="Times New Roman"/>
        </w:rPr>
        <w:t xml:space="preserve"> 2013</w:t>
      </w:r>
      <w:r w:rsidRPr="00246E18">
        <w:rPr>
          <w:rFonts w:cs="Times New Roman"/>
        </w:rPr>
        <w:t xml:space="preserve"> г.                                            Департамент судейства и инспектирования  РФС                                                                                                                                  </w:t>
      </w:r>
    </w:p>
    <w:p w:rsidR="00F077E7" w:rsidRPr="00246E18" w:rsidRDefault="00F077E7">
      <w:pPr>
        <w:rPr>
          <w:rFonts w:cs="Times New Roman"/>
        </w:rPr>
      </w:pPr>
      <w:r w:rsidRPr="00246E18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F077E7" w:rsidRPr="00246E18" w:rsidRDefault="00F077E7">
      <w:pPr>
        <w:rPr>
          <w:rFonts w:cs="Times New Roman"/>
        </w:rPr>
      </w:pPr>
    </w:p>
    <w:p w:rsidR="00F077E7" w:rsidRPr="00246E18" w:rsidRDefault="00F077E7">
      <w:pPr>
        <w:rPr>
          <w:rFonts w:cs="Times New Roman"/>
        </w:rPr>
      </w:pPr>
    </w:p>
    <w:p w:rsidR="00F077E7" w:rsidRPr="00246E18" w:rsidRDefault="00F077E7" w:rsidP="00F67DA2">
      <w:pPr>
        <w:rPr>
          <w:rFonts w:cs="Times New Roman"/>
        </w:rPr>
      </w:pPr>
    </w:p>
    <w:p w:rsidR="00F077E7" w:rsidRPr="00246E18" w:rsidRDefault="00F077E7" w:rsidP="00F67DA2">
      <w:pPr>
        <w:jc w:val="center"/>
        <w:rPr>
          <w:rFonts w:cs="Times New Roman"/>
        </w:rPr>
      </w:pPr>
    </w:p>
    <w:sectPr w:rsidR="00F077E7" w:rsidRPr="00246E18" w:rsidSect="00E3368C">
      <w:pgSz w:w="11906" w:h="16838" w:code="9"/>
      <w:pgMar w:top="567" w:right="282" w:bottom="567" w:left="539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06E" w:rsidRDefault="009C706E" w:rsidP="00211E5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706E" w:rsidRDefault="009C706E" w:rsidP="00211E5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utiger LT Std 57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06E" w:rsidRDefault="009C706E" w:rsidP="00211E5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706E" w:rsidRDefault="009C706E" w:rsidP="00211E5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hanging="284"/>
      </w:pPr>
      <w:rPr>
        <w:rFonts w:ascii="Frutiger LT Std 57 Cn" w:hAnsi="Frutiger LT Std 57 Cn" w:cs="Frutiger LT Std 57 Cn"/>
        <w:b w:val="0"/>
        <w:bCs w:val="0"/>
        <w:color w:val="FFFFFF"/>
        <w:sz w:val="18"/>
        <w:szCs w:val="18"/>
      </w:rPr>
    </w:lvl>
    <w:lvl w:ilvl="1">
      <w:numFmt w:val="bullet"/>
      <w:lvlText w:val="•"/>
      <w:lvlJc w:val="left"/>
      <w:pPr>
        <w:ind w:hanging="284"/>
      </w:pPr>
      <w:rPr>
        <w:rFonts w:ascii="Frutiger LT Std 57 Cn" w:hAnsi="Frutiger LT Std 57 Cn" w:cs="Frutiger LT Std 57 Cn"/>
        <w:b w:val="0"/>
        <w:bCs w:val="0"/>
        <w:color w:val="231F20"/>
        <w:position w:val="-3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375E52"/>
    <w:multiLevelType w:val="hybridMultilevel"/>
    <w:tmpl w:val="5D02947E"/>
    <w:lvl w:ilvl="0" w:tplc="B942B46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527104"/>
    <w:multiLevelType w:val="hybridMultilevel"/>
    <w:tmpl w:val="09F42350"/>
    <w:lvl w:ilvl="0" w:tplc="EE0CD8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E71EC"/>
    <w:multiLevelType w:val="hybridMultilevel"/>
    <w:tmpl w:val="F2427342"/>
    <w:lvl w:ilvl="0" w:tplc="DDE2C42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426EC"/>
    <w:multiLevelType w:val="hybridMultilevel"/>
    <w:tmpl w:val="BD06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9348FF"/>
    <w:multiLevelType w:val="hybridMultilevel"/>
    <w:tmpl w:val="D214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2254B"/>
    <w:multiLevelType w:val="hybridMultilevel"/>
    <w:tmpl w:val="5E7E67F2"/>
    <w:lvl w:ilvl="0" w:tplc="473E6C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2E11DC"/>
    <w:multiLevelType w:val="hybridMultilevel"/>
    <w:tmpl w:val="D5E8A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0A2416"/>
    <w:multiLevelType w:val="hybridMultilevel"/>
    <w:tmpl w:val="36B07380"/>
    <w:lvl w:ilvl="0" w:tplc="A2D68A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57BFE"/>
    <w:multiLevelType w:val="hybridMultilevel"/>
    <w:tmpl w:val="CA6E5B06"/>
    <w:lvl w:ilvl="0" w:tplc="3DC0635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B4696"/>
    <w:multiLevelType w:val="hybridMultilevel"/>
    <w:tmpl w:val="F7BC681C"/>
    <w:lvl w:ilvl="0" w:tplc="EEA616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B58EC"/>
    <w:multiLevelType w:val="hybridMultilevel"/>
    <w:tmpl w:val="5A168836"/>
    <w:lvl w:ilvl="0" w:tplc="44D86E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03D47"/>
    <w:multiLevelType w:val="hybridMultilevel"/>
    <w:tmpl w:val="8920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D54D16"/>
    <w:multiLevelType w:val="hybridMultilevel"/>
    <w:tmpl w:val="3B76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1F2DC9"/>
    <w:multiLevelType w:val="hybridMultilevel"/>
    <w:tmpl w:val="2DE4FB02"/>
    <w:lvl w:ilvl="0" w:tplc="4010344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62FE6"/>
    <w:multiLevelType w:val="hybridMultilevel"/>
    <w:tmpl w:val="F00A46AE"/>
    <w:lvl w:ilvl="0" w:tplc="F5EE6A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33AC7"/>
    <w:multiLevelType w:val="hybridMultilevel"/>
    <w:tmpl w:val="08D6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72531E"/>
    <w:multiLevelType w:val="hybridMultilevel"/>
    <w:tmpl w:val="95D8FBCC"/>
    <w:lvl w:ilvl="0" w:tplc="A1B8896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4"/>
  </w:num>
  <w:num w:numId="5">
    <w:abstractNumId w:val="10"/>
  </w:num>
  <w:num w:numId="6">
    <w:abstractNumId w:val="15"/>
  </w:num>
  <w:num w:numId="7">
    <w:abstractNumId w:val="4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11"/>
  </w:num>
  <w:num w:numId="13">
    <w:abstractNumId w:val="0"/>
  </w:num>
  <w:num w:numId="14">
    <w:abstractNumId w:val="2"/>
  </w:num>
  <w:num w:numId="15">
    <w:abstractNumId w:val="6"/>
  </w:num>
  <w:num w:numId="16">
    <w:abstractNumId w:val="1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18C"/>
    <w:rsid w:val="00002B88"/>
    <w:rsid w:val="00004287"/>
    <w:rsid w:val="00005A56"/>
    <w:rsid w:val="00010B62"/>
    <w:rsid w:val="0001119D"/>
    <w:rsid w:val="00011DC6"/>
    <w:rsid w:val="00011F90"/>
    <w:rsid w:val="0001259F"/>
    <w:rsid w:val="0001279F"/>
    <w:rsid w:val="00013FA5"/>
    <w:rsid w:val="00016110"/>
    <w:rsid w:val="000168EA"/>
    <w:rsid w:val="000224EF"/>
    <w:rsid w:val="000257D9"/>
    <w:rsid w:val="00026508"/>
    <w:rsid w:val="00030151"/>
    <w:rsid w:val="000304ED"/>
    <w:rsid w:val="000309FE"/>
    <w:rsid w:val="00031B63"/>
    <w:rsid w:val="000322D2"/>
    <w:rsid w:val="00032B3C"/>
    <w:rsid w:val="000365E9"/>
    <w:rsid w:val="00037737"/>
    <w:rsid w:val="00044AE8"/>
    <w:rsid w:val="00045ADE"/>
    <w:rsid w:val="00046147"/>
    <w:rsid w:val="00047921"/>
    <w:rsid w:val="0005693F"/>
    <w:rsid w:val="0006252F"/>
    <w:rsid w:val="00065620"/>
    <w:rsid w:val="000658D6"/>
    <w:rsid w:val="000740FC"/>
    <w:rsid w:val="0007550E"/>
    <w:rsid w:val="00076C75"/>
    <w:rsid w:val="00076CC4"/>
    <w:rsid w:val="00080E3E"/>
    <w:rsid w:val="00081FFC"/>
    <w:rsid w:val="000847C3"/>
    <w:rsid w:val="00085180"/>
    <w:rsid w:val="00085CED"/>
    <w:rsid w:val="00087DCC"/>
    <w:rsid w:val="0009375F"/>
    <w:rsid w:val="00095CFD"/>
    <w:rsid w:val="00096E24"/>
    <w:rsid w:val="000A13E5"/>
    <w:rsid w:val="000A39CF"/>
    <w:rsid w:val="000A3C81"/>
    <w:rsid w:val="000A4381"/>
    <w:rsid w:val="000A53AE"/>
    <w:rsid w:val="000A7F3E"/>
    <w:rsid w:val="000B334E"/>
    <w:rsid w:val="000B3738"/>
    <w:rsid w:val="000B3E24"/>
    <w:rsid w:val="000B5EA3"/>
    <w:rsid w:val="000B6780"/>
    <w:rsid w:val="000B7B1D"/>
    <w:rsid w:val="000C16FA"/>
    <w:rsid w:val="000C2A0A"/>
    <w:rsid w:val="000C2D27"/>
    <w:rsid w:val="000C649C"/>
    <w:rsid w:val="000C662A"/>
    <w:rsid w:val="000C75CD"/>
    <w:rsid w:val="000D203D"/>
    <w:rsid w:val="000D208A"/>
    <w:rsid w:val="000D332C"/>
    <w:rsid w:val="000D442B"/>
    <w:rsid w:val="000D6D4B"/>
    <w:rsid w:val="000D7532"/>
    <w:rsid w:val="000E2E00"/>
    <w:rsid w:val="000E533D"/>
    <w:rsid w:val="000E75F4"/>
    <w:rsid w:val="000F18ED"/>
    <w:rsid w:val="000F4A72"/>
    <w:rsid w:val="000F6F74"/>
    <w:rsid w:val="00100C8B"/>
    <w:rsid w:val="00102ACF"/>
    <w:rsid w:val="001058C6"/>
    <w:rsid w:val="0011001F"/>
    <w:rsid w:val="00110895"/>
    <w:rsid w:val="00112C5F"/>
    <w:rsid w:val="00112CFE"/>
    <w:rsid w:val="0011325B"/>
    <w:rsid w:val="00114869"/>
    <w:rsid w:val="00120566"/>
    <w:rsid w:val="001232E7"/>
    <w:rsid w:val="0012474C"/>
    <w:rsid w:val="0012501B"/>
    <w:rsid w:val="00125678"/>
    <w:rsid w:val="00126856"/>
    <w:rsid w:val="0013087F"/>
    <w:rsid w:val="00131410"/>
    <w:rsid w:val="001321CA"/>
    <w:rsid w:val="0013390E"/>
    <w:rsid w:val="00136355"/>
    <w:rsid w:val="00136C57"/>
    <w:rsid w:val="00140B45"/>
    <w:rsid w:val="00142F1B"/>
    <w:rsid w:val="00143A2D"/>
    <w:rsid w:val="00143BC8"/>
    <w:rsid w:val="00144CF9"/>
    <w:rsid w:val="00144FC8"/>
    <w:rsid w:val="00145A00"/>
    <w:rsid w:val="001473B0"/>
    <w:rsid w:val="00147B62"/>
    <w:rsid w:val="00147F7E"/>
    <w:rsid w:val="00153100"/>
    <w:rsid w:val="00153DC8"/>
    <w:rsid w:val="00154476"/>
    <w:rsid w:val="00155328"/>
    <w:rsid w:val="00155D7C"/>
    <w:rsid w:val="00156835"/>
    <w:rsid w:val="0015691C"/>
    <w:rsid w:val="00161006"/>
    <w:rsid w:val="00165540"/>
    <w:rsid w:val="00165C56"/>
    <w:rsid w:val="00167010"/>
    <w:rsid w:val="0017585A"/>
    <w:rsid w:val="0017680B"/>
    <w:rsid w:val="00176CF0"/>
    <w:rsid w:val="00177A3E"/>
    <w:rsid w:val="00181C6D"/>
    <w:rsid w:val="00182847"/>
    <w:rsid w:val="00182914"/>
    <w:rsid w:val="00184424"/>
    <w:rsid w:val="00187356"/>
    <w:rsid w:val="00187FEF"/>
    <w:rsid w:val="001906CA"/>
    <w:rsid w:val="001948BF"/>
    <w:rsid w:val="001A139E"/>
    <w:rsid w:val="001A16BE"/>
    <w:rsid w:val="001A304A"/>
    <w:rsid w:val="001A3E4A"/>
    <w:rsid w:val="001A4687"/>
    <w:rsid w:val="001A7A0D"/>
    <w:rsid w:val="001B3DB3"/>
    <w:rsid w:val="001B3E5B"/>
    <w:rsid w:val="001B51FD"/>
    <w:rsid w:val="001B5AFA"/>
    <w:rsid w:val="001B7242"/>
    <w:rsid w:val="001B7C14"/>
    <w:rsid w:val="001C07D8"/>
    <w:rsid w:val="001C0B7E"/>
    <w:rsid w:val="001C141D"/>
    <w:rsid w:val="001C2A1E"/>
    <w:rsid w:val="001C2A5A"/>
    <w:rsid w:val="001C4FEF"/>
    <w:rsid w:val="001C6357"/>
    <w:rsid w:val="001C7889"/>
    <w:rsid w:val="001D2446"/>
    <w:rsid w:val="001D322B"/>
    <w:rsid w:val="001D58E7"/>
    <w:rsid w:val="001D788A"/>
    <w:rsid w:val="001E0062"/>
    <w:rsid w:val="001E1DA1"/>
    <w:rsid w:val="001E2386"/>
    <w:rsid w:val="001E571D"/>
    <w:rsid w:val="001E6AED"/>
    <w:rsid w:val="001E7B45"/>
    <w:rsid w:val="001F262D"/>
    <w:rsid w:val="001F2A6D"/>
    <w:rsid w:val="001F3A9D"/>
    <w:rsid w:val="001F4E3C"/>
    <w:rsid w:val="001F6C00"/>
    <w:rsid w:val="001F6E2A"/>
    <w:rsid w:val="00202C1F"/>
    <w:rsid w:val="00202D54"/>
    <w:rsid w:val="00211E5B"/>
    <w:rsid w:val="0021318B"/>
    <w:rsid w:val="00215207"/>
    <w:rsid w:val="002164CC"/>
    <w:rsid w:val="00216C32"/>
    <w:rsid w:val="00217ED4"/>
    <w:rsid w:val="002204F4"/>
    <w:rsid w:val="00220A96"/>
    <w:rsid w:val="00222ED4"/>
    <w:rsid w:val="002265BE"/>
    <w:rsid w:val="0023030D"/>
    <w:rsid w:val="00230B9D"/>
    <w:rsid w:val="002322F0"/>
    <w:rsid w:val="002335EF"/>
    <w:rsid w:val="00233D40"/>
    <w:rsid w:val="002346EE"/>
    <w:rsid w:val="00234D17"/>
    <w:rsid w:val="002355CC"/>
    <w:rsid w:val="0023773D"/>
    <w:rsid w:val="002410DC"/>
    <w:rsid w:val="002415A7"/>
    <w:rsid w:val="0024308B"/>
    <w:rsid w:val="00243122"/>
    <w:rsid w:val="002459BC"/>
    <w:rsid w:val="00246277"/>
    <w:rsid w:val="002469CB"/>
    <w:rsid w:val="00246E18"/>
    <w:rsid w:val="0024771D"/>
    <w:rsid w:val="00250237"/>
    <w:rsid w:val="0025082F"/>
    <w:rsid w:val="00252F35"/>
    <w:rsid w:val="00262A05"/>
    <w:rsid w:val="00265860"/>
    <w:rsid w:val="00270A6B"/>
    <w:rsid w:val="00271282"/>
    <w:rsid w:val="00271F4E"/>
    <w:rsid w:val="00271F8D"/>
    <w:rsid w:val="00273633"/>
    <w:rsid w:val="00273DC4"/>
    <w:rsid w:val="00274FC9"/>
    <w:rsid w:val="002758DF"/>
    <w:rsid w:val="00277B92"/>
    <w:rsid w:val="00280494"/>
    <w:rsid w:val="002855B5"/>
    <w:rsid w:val="0028696A"/>
    <w:rsid w:val="00290C78"/>
    <w:rsid w:val="0029246B"/>
    <w:rsid w:val="00293586"/>
    <w:rsid w:val="002966F1"/>
    <w:rsid w:val="00296A83"/>
    <w:rsid w:val="00296E3F"/>
    <w:rsid w:val="002A1A62"/>
    <w:rsid w:val="002A2537"/>
    <w:rsid w:val="002A360A"/>
    <w:rsid w:val="002A4452"/>
    <w:rsid w:val="002A6007"/>
    <w:rsid w:val="002A64BE"/>
    <w:rsid w:val="002B0566"/>
    <w:rsid w:val="002B2E36"/>
    <w:rsid w:val="002B33FB"/>
    <w:rsid w:val="002B5272"/>
    <w:rsid w:val="002B7013"/>
    <w:rsid w:val="002B7A45"/>
    <w:rsid w:val="002C040B"/>
    <w:rsid w:val="002C30A2"/>
    <w:rsid w:val="002C3941"/>
    <w:rsid w:val="002C406C"/>
    <w:rsid w:val="002C6907"/>
    <w:rsid w:val="002C7846"/>
    <w:rsid w:val="002C792E"/>
    <w:rsid w:val="002C7964"/>
    <w:rsid w:val="002D3199"/>
    <w:rsid w:val="002D521D"/>
    <w:rsid w:val="002D6E38"/>
    <w:rsid w:val="002D75F9"/>
    <w:rsid w:val="002E15A2"/>
    <w:rsid w:val="002E2983"/>
    <w:rsid w:val="002E324E"/>
    <w:rsid w:val="002E329E"/>
    <w:rsid w:val="002E4C2A"/>
    <w:rsid w:val="002E5DBB"/>
    <w:rsid w:val="002E70E8"/>
    <w:rsid w:val="002F32B2"/>
    <w:rsid w:val="002F6C1F"/>
    <w:rsid w:val="002F6C3A"/>
    <w:rsid w:val="003016EE"/>
    <w:rsid w:val="00301AED"/>
    <w:rsid w:val="00301CD6"/>
    <w:rsid w:val="00303EBF"/>
    <w:rsid w:val="00305BA0"/>
    <w:rsid w:val="00306F6B"/>
    <w:rsid w:val="00307365"/>
    <w:rsid w:val="00307DB6"/>
    <w:rsid w:val="00313BE7"/>
    <w:rsid w:val="0031704A"/>
    <w:rsid w:val="00320D40"/>
    <w:rsid w:val="00322E66"/>
    <w:rsid w:val="003241D8"/>
    <w:rsid w:val="00325517"/>
    <w:rsid w:val="00326D15"/>
    <w:rsid w:val="00327A92"/>
    <w:rsid w:val="00327D0E"/>
    <w:rsid w:val="00331A67"/>
    <w:rsid w:val="00332C5D"/>
    <w:rsid w:val="00332FA8"/>
    <w:rsid w:val="00334F70"/>
    <w:rsid w:val="00335484"/>
    <w:rsid w:val="003402F7"/>
    <w:rsid w:val="00341D33"/>
    <w:rsid w:val="0034503B"/>
    <w:rsid w:val="00351B47"/>
    <w:rsid w:val="00352941"/>
    <w:rsid w:val="00352B50"/>
    <w:rsid w:val="00352E7D"/>
    <w:rsid w:val="00354593"/>
    <w:rsid w:val="00356518"/>
    <w:rsid w:val="003573A5"/>
    <w:rsid w:val="003607B2"/>
    <w:rsid w:val="00361DFB"/>
    <w:rsid w:val="00362E3E"/>
    <w:rsid w:val="00363C7C"/>
    <w:rsid w:val="003713AA"/>
    <w:rsid w:val="00373EFC"/>
    <w:rsid w:val="00376BC5"/>
    <w:rsid w:val="0038186F"/>
    <w:rsid w:val="00382862"/>
    <w:rsid w:val="00383F05"/>
    <w:rsid w:val="00386BEB"/>
    <w:rsid w:val="00390429"/>
    <w:rsid w:val="00391C0C"/>
    <w:rsid w:val="0039409C"/>
    <w:rsid w:val="003964AA"/>
    <w:rsid w:val="003A43B5"/>
    <w:rsid w:val="003A611B"/>
    <w:rsid w:val="003A6EFB"/>
    <w:rsid w:val="003B032D"/>
    <w:rsid w:val="003B1BA9"/>
    <w:rsid w:val="003B3755"/>
    <w:rsid w:val="003B4D12"/>
    <w:rsid w:val="003B7E01"/>
    <w:rsid w:val="003C16C6"/>
    <w:rsid w:val="003C3BAE"/>
    <w:rsid w:val="003C5008"/>
    <w:rsid w:val="003C5EA2"/>
    <w:rsid w:val="003D0841"/>
    <w:rsid w:val="003D24D6"/>
    <w:rsid w:val="003D4F92"/>
    <w:rsid w:val="003D537E"/>
    <w:rsid w:val="003D6918"/>
    <w:rsid w:val="003E0295"/>
    <w:rsid w:val="003E1077"/>
    <w:rsid w:val="003E3362"/>
    <w:rsid w:val="003E3B3C"/>
    <w:rsid w:val="003E67E2"/>
    <w:rsid w:val="003E685F"/>
    <w:rsid w:val="003E72D9"/>
    <w:rsid w:val="003F0BA3"/>
    <w:rsid w:val="003F27AC"/>
    <w:rsid w:val="003F29D4"/>
    <w:rsid w:val="003F3F58"/>
    <w:rsid w:val="003F521A"/>
    <w:rsid w:val="004003DF"/>
    <w:rsid w:val="00400FAD"/>
    <w:rsid w:val="00402000"/>
    <w:rsid w:val="0040382A"/>
    <w:rsid w:val="004058F7"/>
    <w:rsid w:val="004141A7"/>
    <w:rsid w:val="00414257"/>
    <w:rsid w:val="004161D8"/>
    <w:rsid w:val="0041695D"/>
    <w:rsid w:val="00417108"/>
    <w:rsid w:val="00417395"/>
    <w:rsid w:val="00417E52"/>
    <w:rsid w:val="00420369"/>
    <w:rsid w:val="004229EE"/>
    <w:rsid w:val="004254A8"/>
    <w:rsid w:val="004306D3"/>
    <w:rsid w:val="0043124B"/>
    <w:rsid w:val="00431875"/>
    <w:rsid w:val="00432721"/>
    <w:rsid w:val="00432C7D"/>
    <w:rsid w:val="00432CFF"/>
    <w:rsid w:val="0043406B"/>
    <w:rsid w:val="00436D24"/>
    <w:rsid w:val="00437D8E"/>
    <w:rsid w:val="00443330"/>
    <w:rsid w:val="004468E6"/>
    <w:rsid w:val="0045045C"/>
    <w:rsid w:val="004511D4"/>
    <w:rsid w:val="00451631"/>
    <w:rsid w:val="004611B5"/>
    <w:rsid w:val="0046262E"/>
    <w:rsid w:val="0046508C"/>
    <w:rsid w:val="0046564F"/>
    <w:rsid w:val="004668BD"/>
    <w:rsid w:val="00467B7A"/>
    <w:rsid w:val="00470F20"/>
    <w:rsid w:val="00471B9A"/>
    <w:rsid w:val="004739EE"/>
    <w:rsid w:val="004741D3"/>
    <w:rsid w:val="004764CE"/>
    <w:rsid w:val="004774E6"/>
    <w:rsid w:val="00480426"/>
    <w:rsid w:val="0048257A"/>
    <w:rsid w:val="00486A68"/>
    <w:rsid w:val="00486EAD"/>
    <w:rsid w:val="004876D2"/>
    <w:rsid w:val="00487A51"/>
    <w:rsid w:val="00490439"/>
    <w:rsid w:val="00491AB9"/>
    <w:rsid w:val="00491EB8"/>
    <w:rsid w:val="004A051C"/>
    <w:rsid w:val="004A0616"/>
    <w:rsid w:val="004A3971"/>
    <w:rsid w:val="004B3636"/>
    <w:rsid w:val="004B6A94"/>
    <w:rsid w:val="004B6B0E"/>
    <w:rsid w:val="004C185E"/>
    <w:rsid w:val="004C2E77"/>
    <w:rsid w:val="004C4ACB"/>
    <w:rsid w:val="004C51C4"/>
    <w:rsid w:val="004C64E8"/>
    <w:rsid w:val="004C7490"/>
    <w:rsid w:val="004D1D8C"/>
    <w:rsid w:val="004D2149"/>
    <w:rsid w:val="004D3CB6"/>
    <w:rsid w:val="004D40BF"/>
    <w:rsid w:val="004D7770"/>
    <w:rsid w:val="004E0287"/>
    <w:rsid w:val="004E0B6C"/>
    <w:rsid w:val="004E0D68"/>
    <w:rsid w:val="004E471C"/>
    <w:rsid w:val="004E4D46"/>
    <w:rsid w:val="004E6836"/>
    <w:rsid w:val="004E708A"/>
    <w:rsid w:val="004F1643"/>
    <w:rsid w:val="004F4572"/>
    <w:rsid w:val="004F5087"/>
    <w:rsid w:val="005008E2"/>
    <w:rsid w:val="00502E9F"/>
    <w:rsid w:val="00503873"/>
    <w:rsid w:val="00505FF2"/>
    <w:rsid w:val="00510DA9"/>
    <w:rsid w:val="005115C8"/>
    <w:rsid w:val="0051161F"/>
    <w:rsid w:val="005117E5"/>
    <w:rsid w:val="005118BE"/>
    <w:rsid w:val="005206F0"/>
    <w:rsid w:val="00523907"/>
    <w:rsid w:val="005249C3"/>
    <w:rsid w:val="00527CD0"/>
    <w:rsid w:val="00534A0B"/>
    <w:rsid w:val="00535537"/>
    <w:rsid w:val="0053694E"/>
    <w:rsid w:val="00542F23"/>
    <w:rsid w:val="005434F9"/>
    <w:rsid w:val="00544969"/>
    <w:rsid w:val="0054516B"/>
    <w:rsid w:val="005463BA"/>
    <w:rsid w:val="00547586"/>
    <w:rsid w:val="00547E6F"/>
    <w:rsid w:val="00547F51"/>
    <w:rsid w:val="00551CE8"/>
    <w:rsid w:val="005536B4"/>
    <w:rsid w:val="005550B2"/>
    <w:rsid w:val="00555EC2"/>
    <w:rsid w:val="00557634"/>
    <w:rsid w:val="005627D0"/>
    <w:rsid w:val="005627F1"/>
    <w:rsid w:val="00565E5E"/>
    <w:rsid w:val="005661EA"/>
    <w:rsid w:val="00566B0A"/>
    <w:rsid w:val="00567D64"/>
    <w:rsid w:val="00570EF6"/>
    <w:rsid w:val="00571080"/>
    <w:rsid w:val="00573F2C"/>
    <w:rsid w:val="00576A39"/>
    <w:rsid w:val="00576D79"/>
    <w:rsid w:val="005814CF"/>
    <w:rsid w:val="0058237B"/>
    <w:rsid w:val="00584C01"/>
    <w:rsid w:val="005852F2"/>
    <w:rsid w:val="0058599F"/>
    <w:rsid w:val="00585BA4"/>
    <w:rsid w:val="00586223"/>
    <w:rsid w:val="005921DC"/>
    <w:rsid w:val="0059331E"/>
    <w:rsid w:val="0059376C"/>
    <w:rsid w:val="005963C6"/>
    <w:rsid w:val="00596CC9"/>
    <w:rsid w:val="005A0DD4"/>
    <w:rsid w:val="005A2735"/>
    <w:rsid w:val="005A42A9"/>
    <w:rsid w:val="005A42FF"/>
    <w:rsid w:val="005A4A64"/>
    <w:rsid w:val="005A4BBF"/>
    <w:rsid w:val="005A5E0F"/>
    <w:rsid w:val="005A6F7B"/>
    <w:rsid w:val="005A747A"/>
    <w:rsid w:val="005B3903"/>
    <w:rsid w:val="005B4C99"/>
    <w:rsid w:val="005B5729"/>
    <w:rsid w:val="005B5A05"/>
    <w:rsid w:val="005B7769"/>
    <w:rsid w:val="005C24C0"/>
    <w:rsid w:val="005C3508"/>
    <w:rsid w:val="005C4534"/>
    <w:rsid w:val="005C7D2A"/>
    <w:rsid w:val="005C7EAC"/>
    <w:rsid w:val="005D1765"/>
    <w:rsid w:val="005D434E"/>
    <w:rsid w:val="005D4759"/>
    <w:rsid w:val="005D4A5B"/>
    <w:rsid w:val="005D696A"/>
    <w:rsid w:val="005D7858"/>
    <w:rsid w:val="005E1A83"/>
    <w:rsid w:val="005E1BB5"/>
    <w:rsid w:val="005E75C2"/>
    <w:rsid w:val="005F543F"/>
    <w:rsid w:val="005F7376"/>
    <w:rsid w:val="00603AEF"/>
    <w:rsid w:val="006042DF"/>
    <w:rsid w:val="00605C2A"/>
    <w:rsid w:val="00606E08"/>
    <w:rsid w:val="0062013B"/>
    <w:rsid w:val="00620A13"/>
    <w:rsid w:val="00621916"/>
    <w:rsid w:val="00623EBB"/>
    <w:rsid w:val="00624AFE"/>
    <w:rsid w:val="00625126"/>
    <w:rsid w:val="006323E8"/>
    <w:rsid w:val="00634E07"/>
    <w:rsid w:val="00636494"/>
    <w:rsid w:val="00636659"/>
    <w:rsid w:val="006367DE"/>
    <w:rsid w:val="00636D66"/>
    <w:rsid w:val="006463E6"/>
    <w:rsid w:val="00647A42"/>
    <w:rsid w:val="006503B8"/>
    <w:rsid w:val="006513D5"/>
    <w:rsid w:val="006514EC"/>
    <w:rsid w:val="00652590"/>
    <w:rsid w:val="00652696"/>
    <w:rsid w:val="006534F5"/>
    <w:rsid w:val="00655B71"/>
    <w:rsid w:val="00655F8E"/>
    <w:rsid w:val="006572CF"/>
    <w:rsid w:val="00661161"/>
    <w:rsid w:val="006623D3"/>
    <w:rsid w:val="00662704"/>
    <w:rsid w:val="00663B56"/>
    <w:rsid w:val="00663BB2"/>
    <w:rsid w:val="006651A3"/>
    <w:rsid w:val="00670660"/>
    <w:rsid w:val="00674B9B"/>
    <w:rsid w:val="006777FD"/>
    <w:rsid w:val="00680FBB"/>
    <w:rsid w:val="00683CB0"/>
    <w:rsid w:val="00686274"/>
    <w:rsid w:val="00691186"/>
    <w:rsid w:val="006918CB"/>
    <w:rsid w:val="00691B37"/>
    <w:rsid w:val="00693DA1"/>
    <w:rsid w:val="0069634F"/>
    <w:rsid w:val="00696A9D"/>
    <w:rsid w:val="00697217"/>
    <w:rsid w:val="006A1859"/>
    <w:rsid w:val="006A259E"/>
    <w:rsid w:val="006A2B67"/>
    <w:rsid w:val="006A5A6B"/>
    <w:rsid w:val="006A6E79"/>
    <w:rsid w:val="006A7CA5"/>
    <w:rsid w:val="006B0127"/>
    <w:rsid w:val="006B0586"/>
    <w:rsid w:val="006B1EED"/>
    <w:rsid w:val="006B254C"/>
    <w:rsid w:val="006B3A24"/>
    <w:rsid w:val="006B3B95"/>
    <w:rsid w:val="006B4B79"/>
    <w:rsid w:val="006B5C29"/>
    <w:rsid w:val="006B5E03"/>
    <w:rsid w:val="006C2447"/>
    <w:rsid w:val="006C53CA"/>
    <w:rsid w:val="006C618C"/>
    <w:rsid w:val="006D0A00"/>
    <w:rsid w:val="006D22D8"/>
    <w:rsid w:val="006D31D4"/>
    <w:rsid w:val="006D3A81"/>
    <w:rsid w:val="006D4C4B"/>
    <w:rsid w:val="006D6E96"/>
    <w:rsid w:val="006D7420"/>
    <w:rsid w:val="006E10A5"/>
    <w:rsid w:val="006E2630"/>
    <w:rsid w:val="006E58DE"/>
    <w:rsid w:val="006E5F9D"/>
    <w:rsid w:val="006E6049"/>
    <w:rsid w:val="006E76AE"/>
    <w:rsid w:val="006F1CAE"/>
    <w:rsid w:val="006F1F73"/>
    <w:rsid w:val="006F3196"/>
    <w:rsid w:val="006F357A"/>
    <w:rsid w:val="006F60D2"/>
    <w:rsid w:val="007026EC"/>
    <w:rsid w:val="00710A95"/>
    <w:rsid w:val="00712197"/>
    <w:rsid w:val="00713D31"/>
    <w:rsid w:val="00715211"/>
    <w:rsid w:val="007162A7"/>
    <w:rsid w:val="00716A9D"/>
    <w:rsid w:val="00722799"/>
    <w:rsid w:val="00726684"/>
    <w:rsid w:val="007279D1"/>
    <w:rsid w:val="00727A72"/>
    <w:rsid w:val="007315DE"/>
    <w:rsid w:val="007316E0"/>
    <w:rsid w:val="00733342"/>
    <w:rsid w:val="00736DD6"/>
    <w:rsid w:val="00737687"/>
    <w:rsid w:val="00740214"/>
    <w:rsid w:val="00745776"/>
    <w:rsid w:val="00745948"/>
    <w:rsid w:val="007551E3"/>
    <w:rsid w:val="007563BA"/>
    <w:rsid w:val="007566EB"/>
    <w:rsid w:val="00756EDA"/>
    <w:rsid w:val="00760FFB"/>
    <w:rsid w:val="00761377"/>
    <w:rsid w:val="00761950"/>
    <w:rsid w:val="00763622"/>
    <w:rsid w:val="00765065"/>
    <w:rsid w:val="007662AF"/>
    <w:rsid w:val="0076695F"/>
    <w:rsid w:val="00766A71"/>
    <w:rsid w:val="00766DF9"/>
    <w:rsid w:val="00771305"/>
    <w:rsid w:val="00772225"/>
    <w:rsid w:val="007730EA"/>
    <w:rsid w:val="007757D0"/>
    <w:rsid w:val="00781559"/>
    <w:rsid w:val="00782AC6"/>
    <w:rsid w:val="00783D58"/>
    <w:rsid w:val="00785895"/>
    <w:rsid w:val="00787B40"/>
    <w:rsid w:val="00792AF3"/>
    <w:rsid w:val="00794CA0"/>
    <w:rsid w:val="007964AA"/>
    <w:rsid w:val="007A0DD5"/>
    <w:rsid w:val="007A15F2"/>
    <w:rsid w:val="007A2076"/>
    <w:rsid w:val="007A6610"/>
    <w:rsid w:val="007B3ADA"/>
    <w:rsid w:val="007B3B08"/>
    <w:rsid w:val="007C0604"/>
    <w:rsid w:val="007C10FB"/>
    <w:rsid w:val="007C24CA"/>
    <w:rsid w:val="007C2808"/>
    <w:rsid w:val="007C2DD6"/>
    <w:rsid w:val="007C432D"/>
    <w:rsid w:val="007C521C"/>
    <w:rsid w:val="007C7D48"/>
    <w:rsid w:val="007D49F7"/>
    <w:rsid w:val="007D566B"/>
    <w:rsid w:val="007D570E"/>
    <w:rsid w:val="007D7C82"/>
    <w:rsid w:val="007E0581"/>
    <w:rsid w:val="007E2547"/>
    <w:rsid w:val="007E3A3E"/>
    <w:rsid w:val="007E56F2"/>
    <w:rsid w:val="007E704F"/>
    <w:rsid w:val="007F0CEA"/>
    <w:rsid w:val="007F2C04"/>
    <w:rsid w:val="007F2CAA"/>
    <w:rsid w:val="007F33CF"/>
    <w:rsid w:val="007F4C9B"/>
    <w:rsid w:val="007F5973"/>
    <w:rsid w:val="007F7E73"/>
    <w:rsid w:val="008028A7"/>
    <w:rsid w:val="008035CB"/>
    <w:rsid w:val="008051E3"/>
    <w:rsid w:val="00805D63"/>
    <w:rsid w:val="008107E6"/>
    <w:rsid w:val="00810F42"/>
    <w:rsid w:val="008121A8"/>
    <w:rsid w:val="008124C8"/>
    <w:rsid w:val="00814042"/>
    <w:rsid w:val="0081454B"/>
    <w:rsid w:val="00817DDD"/>
    <w:rsid w:val="00824AAD"/>
    <w:rsid w:val="00826E9B"/>
    <w:rsid w:val="00827666"/>
    <w:rsid w:val="00831A00"/>
    <w:rsid w:val="00832C0E"/>
    <w:rsid w:val="00834442"/>
    <w:rsid w:val="00835763"/>
    <w:rsid w:val="008400EC"/>
    <w:rsid w:val="00840A5C"/>
    <w:rsid w:val="00842815"/>
    <w:rsid w:val="00844222"/>
    <w:rsid w:val="00845166"/>
    <w:rsid w:val="0084528D"/>
    <w:rsid w:val="00846D3B"/>
    <w:rsid w:val="00847426"/>
    <w:rsid w:val="00850416"/>
    <w:rsid w:val="00850E9E"/>
    <w:rsid w:val="00851077"/>
    <w:rsid w:val="00853CD5"/>
    <w:rsid w:val="00855682"/>
    <w:rsid w:val="0085733C"/>
    <w:rsid w:val="0086326E"/>
    <w:rsid w:val="00864B68"/>
    <w:rsid w:val="008650AB"/>
    <w:rsid w:val="0086524A"/>
    <w:rsid w:val="00865B38"/>
    <w:rsid w:val="00865FB4"/>
    <w:rsid w:val="0086602A"/>
    <w:rsid w:val="00867871"/>
    <w:rsid w:val="008764F2"/>
    <w:rsid w:val="008816B1"/>
    <w:rsid w:val="008823F4"/>
    <w:rsid w:val="00882A64"/>
    <w:rsid w:val="00884F90"/>
    <w:rsid w:val="00893513"/>
    <w:rsid w:val="00893DD7"/>
    <w:rsid w:val="0089415A"/>
    <w:rsid w:val="00896093"/>
    <w:rsid w:val="00896FF2"/>
    <w:rsid w:val="008A07F8"/>
    <w:rsid w:val="008A11AE"/>
    <w:rsid w:val="008A1DDF"/>
    <w:rsid w:val="008A28AF"/>
    <w:rsid w:val="008A600A"/>
    <w:rsid w:val="008B1A2F"/>
    <w:rsid w:val="008B2215"/>
    <w:rsid w:val="008B4ED3"/>
    <w:rsid w:val="008B5428"/>
    <w:rsid w:val="008B59D0"/>
    <w:rsid w:val="008B5A92"/>
    <w:rsid w:val="008B6989"/>
    <w:rsid w:val="008C0547"/>
    <w:rsid w:val="008C18CC"/>
    <w:rsid w:val="008C501D"/>
    <w:rsid w:val="008C5645"/>
    <w:rsid w:val="008C73FF"/>
    <w:rsid w:val="008D02EF"/>
    <w:rsid w:val="008D1F7A"/>
    <w:rsid w:val="008D23CA"/>
    <w:rsid w:val="008D3669"/>
    <w:rsid w:val="008D444F"/>
    <w:rsid w:val="008D6EFC"/>
    <w:rsid w:val="008E5B4E"/>
    <w:rsid w:val="008E7C17"/>
    <w:rsid w:val="008E7FC1"/>
    <w:rsid w:val="008F4C31"/>
    <w:rsid w:val="008F760B"/>
    <w:rsid w:val="0090124F"/>
    <w:rsid w:val="00904BB4"/>
    <w:rsid w:val="00905970"/>
    <w:rsid w:val="00906D59"/>
    <w:rsid w:val="0090754F"/>
    <w:rsid w:val="00913562"/>
    <w:rsid w:val="009215DA"/>
    <w:rsid w:val="0092245C"/>
    <w:rsid w:val="00924F12"/>
    <w:rsid w:val="00926B07"/>
    <w:rsid w:val="0092754D"/>
    <w:rsid w:val="00930A2C"/>
    <w:rsid w:val="00931539"/>
    <w:rsid w:val="0093363C"/>
    <w:rsid w:val="00933B44"/>
    <w:rsid w:val="00933F58"/>
    <w:rsid w:val="009348D4"/>
    <w:rsid w:val="009356D9"/>
    <w:rsid w:val="009359DF"/>
    <w:rsid w:val="00935D4D"/>
    <w:rsid w:val="009371BE"/>
    <w:rsid w:val="009372CA"/>
    <w:rsid w:val="00937C12"/>
    <w:rsid w:val="00946755"/>
    <w:rsid w:val="00946D3B"/>
    <w:rsid w:val="009518FE"/>
    <w:rsid w:val="009539B3"/>
    <w:rsid w:val="0095422C"/>
    <w:rsid w:val="00955B01"/>
    <w:rsid w:val="00956891"/>
    <w:rsid w:val="0095701C"/>
    <w:rsid w:val="0095734F"/>
    <w:rsid w:val="00960772"/>
    <w:rsid w:val="00961574"/>
    <w:rsid w:val="009623B7"/>
    <w:rsid w:val="00967AF6"/>
    <w:rsid w:val="00973603"/>
    <w:rsid w:val="00974A5A"/>
    <w:rsid w:val="00974DFB"/>
    <w:rsid w:val="0097577C"/>
    <w:rsid w:val="009775F5"/>
    <w:rsid w:val="00981330"/>
    <w:rsid w:val="00981572"/>
    <w:rsid w:val="00981C34"/>
    <w:rsid w:val="00983F0B"/>
    <w:rsid w:val="00985620"/>
    <w:rsid w:val="009863DC"/>
    <w:rsid w:val="00986DE2"/>
    <w:rsid w:val="009873E8"/>
    <w:rsid w:val="0099060D"/>
    <w:rsid w:val="00992361"/>
    <w:rsid w:val="00992454"/>
    <w:rsid w:val="00993F80"/>
    <w:rsid w:val="00997FAF"/>
    <w:rsid w:val="00997FED"/>
    <w:rsid w:val="009A1C1A"/>
    <w:rsid w:val="009A21C9"/>
    <w:rsid w:val="009A6543"/>
    <w:rsid w:val="009A7C04"/>
    <w:rsid w:val="009B4EA2"/>
    <w:rsid w:val="009B6441"/>
    <w:rsid w:val="009B705A"/>
    <w:rsid w:val="009B7092"/>
    <w:rsid w:val="009B7EF7"/>
    <w:rsid w:val="009C0259"/>
    <w:rsid w:val="009C0718"/>
    <w:rsid w:val="009C1E46"/>
    <w:rsid w:val="009C4DAD"/>
    <w:rsid w:val="009C4ED6"/>
    <w:rsid w:val="009C5502"/>
    <w:rsid w:val="009C706E"/>
    <w:rsid w:val="009C78B5"/>
    <w:rsid w:val="009C7AD1"/>
    <w:rsid w:val="009D03BF"/>
    <w:rsid w:val="009D06F2"/>
    <w:rsid w:val="009D3845"/>
    <w:rsid w:val="009D5F8D"/>
    <w:rsid w:val="009E16B3"/>
    <w:rsid w:val="009E4588"/>
    <w:rsid w:val="009E5091"/>
    <w:rsid w:val="009E5DD1"/>
    <w:rsid w:val="009E6DA6"/>
    <w:rsid w:val="009E7708"/>
    <w:rsid w:val="009E7B60"/>
    <w:rsid w:val="009F077B"/>
    <w:rsid w:val="009F0BB5"/>
    <w:rsid w:val="009F28FF"/>
    <w:rsid w:val="009F3521"/>
    <w:rsid w:val="009F4AC7"/>
    <w:rsid w:val="00A02660"/>
    <w:rsid w:val="00A061DC"/>
    <w:rsid w:val="00A06FBD"/>
    <w:rsid w:val="00A06FFF"/>
    <w:rsid w:val="00A10B7E"/>
    <w:rsid w:val="00A13A81"/>
    <w:rsid w:val="00A13AEF"/>
    <w:rsid w:val="00A15605"/>
    <w:rsid w:val="00A15EDD"/>
    <w:rsid w:val="00A21498"/>
    <w:rsid w:val="00A219FE"/>
    <w:rsid w:val="00A22DAD"/>
    <w:rsid w:val="00A2389E"/>
    <w:rsid w:val="00A25CFC"/>
    <w:rsid w:val="00A30D0F"/>
    <w:rsid w:val="00A32906"/>
    <w:rsid w:val="00A33C47"/>
    <w:rsid w:val="00A34698"/>
    <w:rsid w:val="00A363AB"/>
    <w:rsid w:val="00A36EDE"/>
    <w:rsid w:val="00A40E95"/>
    <w:rsid w:val="00A418BB"/>
    <w:rsid w:val="00A46101"/>
    <w:rsid w:val="00A461AF"/>
    <w:rsid w:val="00A52A23"/>
    <w:rsid w:val="00A531FB"/>
    <w:rsid w:val="00A562A7"/>
    <w:rsid w:val="00A63BCF"/>
    <w:rsid w:val="00A63D12"/>
    <w:rsid w:val="00A63EEB"/>
    <w:rsid w:val="00A64D9D"/>
    <w:rsid w:val="00A668CC"/>
    <w:rsid w:val="00A70343"/>
    <w:rsid w:val="00A745A4"/>
    <w:rsid w:val="00A7462E"/>
    <w:rsid w:val="00A747B5"/>
    <w:rsid w:val="00A74DCE"/>
    <w:rsid w:val="00A7534C"/>
    <w:rsid w:val="00A75C55"/>
    <w:rsid w:val="00A76887"/>
    <w:rsid w:val="00A773E9"/>
    <w:rsid w:val="00A82D5A"/>
    <w:rsid w:val="00A844C5"/>
    <w:rsid w:val="00A85CF2"/>
    <w:rsid w:val="00A87552"/>
    <w:rsid w:val="00A9306B"/>
    <w:rsid w:val="00A93EAD"/>
    <w:rsid w:val="00A94CAD"/>
    <w:rsid w:val="00A95DA7"/>
    <w:rsid w:val="00A96859"/>
    <w:rsid w:val="00A968BD"/>
    <w:rsid w:val="00AA0DF9"/>
    <w:rsid w:val="00AA2283"/>
    <w:rsid w:val="00AA2E08"/>
    <w:rsid w:val="00AA3A6A"/>
    <w:rsid w:val="00AA6A0B"/>
    <w:rsid w:val="00AB0D62"/>
    <w:rsid w:val="00AB10A4"/>
    <w:rsid w:val="00AB14AB"/>
    <w:rsid w:val="00AB4A6B"/>
    <w:rsid w:val="00AB4C8F"/>
    <w:rsid w:val="00AB4E57"/>
    <w:rsid w:val="00AC165F"/>
    <w:rsid w:val="00AC26BB"/>
    <w:rsid w:val="00AC49BC"/>
    <w:rsid w:val="00AC6A0B"/>
    <w:rsid w:val="00AD1AA1"/>
    <w:rsid w:val="00AD59C6"/>
    <w:rsid w:val="00AD5BAE"/>
    <w:rsid w:val="00AD65AC"/>
    <w:rsid w:val="00AD79FE"/>
    <w:rsid w:val="00AE088F"/>
    <w:rsid w:val="00AE0C8F"/>
    <w:rsid w:val="00AE1FD2"/>
    <w:rsid w:val="00AE37A8"/>
    <w:rsid w:val="00AE7937"/>
    <w:rsid w:val="00AF0F90"/>
    <w:rsid w:val="00AF23A0"/>
    <w:rsid w:val="00AF45CF"/>
    <w:rsid w:val="00AF56C7"/>
    <w:rsid w:val="00AF5829"/>
    <w:rsid w:val="00AF5EA8"/>
    <w:rsid w:val="00AF6510"/>
    <w:rsid w:val="00AF6C2B"/>
    <w:rsid w:val="00AF7249"/>
    <w:rsid w:val="00B00733"/>
    <w:rsid w:val="00B0143D"/>
    <w:rsid w:val="00B022F9"/>
    <w:rsid w:val="00B029EE"/>
    <w:rsid w:val="00B03327"/>
    <w:rsid w:val="00B04FF7"/>
    <w:rsid w:val="00B06F88"/>
    <w:rsid w:val="00B10882"/>
    <w:rsid w:val="00B114B0"/>
    <w:rsid w:val="00B12714"/>
    <w:rsid w:val="00B12718"/>
    <w:rsid w:val="00B14012"/>
    <w:rsid w:val="00B145DF"/>
    <w:rsid w:val="00B164EB"/>
    <w:rsid w:val="00B208E7"/>
    <w:rsid w:val="00B23383"/>
    <w:rsid w:val="00B23735"/>
    <w:rsid w:val="00B24484"/>
    <w:rsid w:val="00B24D59"/>
    <w:rsid w:val="00B24FE7"/>
    <w:rsid w:val="00B26326"/>
    <w:rsid w:val="00B33FB9"/>
    <w:rsid w:val="00B347C6"/>
    <w:rsid w:val="00B3539C"/>
    <w:rsid w:val="00B37D76"/>
    <w:rsid w:val="00B41102"/>
    <w:rsid w:val="00B4437F"/>
    <w:rsid w:val="00B44FA7"/>
    <w:rsid w:val="00B4555F"/>
    <w:rsid w:val="00B459A6"/>
    <w:rsid w:val="00B47A45"/>
    <w:rsid w:val="00B50442"/>
    <w:rsid w:val="00B517E9"/>
    <w:rsid w:val="00B53468"/>
    <w:rsid w:val="00B55445"/>
    <w:rsid w:val="00B55578"/>
    <w:rsid w:val="00B603BC"/>
    <w:rsid w:val="00B61CFA"/>
    <w:rsid w:val="00B6295B"/>
    <w:rsid w:val="00B63490"/>
    <w:rsid w:val="00B64DB2"/>
    <w:rsid w:val="00B65FEF"/>
    <w:rsid w:val="00B66314"/>
    <w:rsid w:val="00B73CE2"/>
    <w:rsid w:val="00B74AD5"/>
    <w:rsid w:val="00B8021B"/>
    <w:rsid w:val="00B80571"/>
    <w:rsid w:val="00B81B3F"/>
    <w:rsid w:val="00B81D1A"/>
    <w:rsid w:val="00B829B6"/>
    <w:rsid w:val="00B8412A"/>
    <w:rsid w:val="00B934CA"/>
    <w:rsid w:val="00B937DE"/>
    <w:rsid w:val="00B976A1"/>
    <w:rsid w:val="00BA15D9"/>
    <w:rsid w:val="00BA2974"/>
    <w:rsid w:val="00BA30BE"/>
    <w:rsid w:val="00BA360E"/>
    <w:rsid w:val="00BA42C9"/>
    <w:rsid w:val="00BA5DA3"/>
    <w:rsid w:val="00BA5DDF"/>
    <w:rsid w:val="00BA79C0"/>
    <w:rsid w:val="00BB0FDD"/>
    <w:rsid w:val="00BB1494"/>
    <w:rsid w:val="00BB2874"/>
    <w:rsid w:val="00BB29E9"/>
    <w:rsid w:val="00BB2BD3"/>
    <w:rsid w:val="00BC141E"/>
    <w:rsid w:val="00BC2410"/>
    <w:rsid w:val="00BC2EBC"/>
    <w:rsid w:val="00BC6DDD"/>
    <w:rsid w:val="00BD14C0"/>
    <w:rsid w:val="00BD25D8"/>
    <w:rsid w:val="00BD43E1"/>
    <w:rsid w:val="00BD52CA"/>
    <w:rsid w:val="00BD5422"/>
    <w:rsid w:val="00BE3A58"/>
    <w:rsid w:val="00BE3B2C"/>
    <w:rsid w:val="00BE70A7"/>
    <w:rsid w:val="00BE7438"/>
    <w:rsid w:val="00BE79A3"/>
    <w:rsid w:val="00BE7AC1"/>
    <w:rsid w:val="00BF0240"/>
    <w:rsid w:val="00BF0A42"/>
    <w:rsid w:val="00BF41E9"/>
    <w:rsid w:val="00BF423A"/>
    <w:rsid w:val="00C0088F"/>
    <w:rsid w:val="00C0217B"/>
    <w:rsid w:val="00C04FCE"/>
    <w:rsid w:val="00C067E8"/>
    <w:rsid w:val="00C100C1"/>
    <w:rsid w:val="00C106F1"/>
    <w:rsid w:val="00C11CC3"/>
    <w:rsid w:val="00C141CF"/>
    <w:rsid w:val="00C144A6"/>
    <w:rsid w:val="00C14FD2"/>
    <w:rsid w:val="00C15209"/>
    <w:rsid w:val="00C16869"/>
    <w:rsid w:val="00C1756C"/>
    <w:rsid w:val="00C17641"/>
    <w:rsid w:val="00C212A8"/>
    <w:rsid w:val="00C21AC3"/>
    <w:rsid w:val="00C23262"/>
    <w:rsid w:val="00C24CBE"/>
    <w:rsid w:val="00C260A0"/>
    <w:rsid w:val="00C27186"/>
    <w:rsid w:val="00C32D62"/>
    <w:rsid w:val="00C331F0"/>
    <w:rsid w:val="00C3390A"/>
    <w:rsid w:val="00C351DB"/>
    <w:rsid w:val="00C36AF1"/>
    <w:rsid w:val="00C36B10"/>
    <w:rsid w:val="00C373EC"/>
    <w:rsid w:val="00C37F74"/>
    <w:rsid w:val="00C41C93"/>
    <w:rsid w:val="00C41DC6"/>
    <w:rsid w:val="00C42D07"/>
    <w:rsid w:val="00C42DAA"/>
    <w:rsid w:val="00C43EB0"/>
    <w:rsid w:val="00C45647"/>
    <w:rsid w:val="00C47FAC"/>
    <w:rsid w:val="00C514C4"/>
    <w:rsid w:val="00C51CBC"/>
    <w:rsid w:val="00C530B9"/>
    <w:rsid w:val="00C53200"/>
    <w:rsid w:val="00C53210"/>
    <w:rsid w:val="00C53C36"/>
    <w:rsid w:val="00C558BF"/>
    <w:rsid w:val="00C55B87"/>
    <w:rsid w:val="00C5759F"/>
    <w:rsid w:val="00C600E3"/>
    <w:rsid w:val="00C609A7"/>
    <w:rsid w:val="00C64880"/>
    <w:rsid w:val="00C6752F"/>
    <w:rsid w:val="00C70C0C"/>
    <w:rsid w:val="00C7155D"/>
    <w:rsid w:val="00C71763"/>
    <w:rsid w:val="00C75E6C"/>
    <w:rsid w:val="00C77BEB"/>
    <w:rsid w:val="00C77CFF"/>
    <w:rsid w:val="00C77DB2"/>
    <w:rsid w:val="00C81669"/>
    <w:rsid w:val="00C82057"/>
    <w:rsid w:val="00C84648"/>
    <w:rsid w:val="00C84C65"/>
    <w:rsid w:val="00C85F2B"/>
    <w:rsid w:val="00C87254"/>
    <w:rsid w:val="00C87BDF"/>
    <w:rsid w:val="00C90337"/>
    <w:rsid w:val="00C91728"/>
    <w:rsid w:val="00C933FE"/>
    <w:rsid w:val="00C93957"/>
    <w:rsid w:val="00C94ACC"/>
    <w:rsid w:val="00C97ECB"/>
    <w:rsid w:val="00CA152A"/>
    <w:rsid w:val="00CA15D7"/>
    <w:rsid w:val="00CA2EE7"/>
    <w:rsid w:val="00CA3A4C"/>
    <w:rsid w:val="00CA3FAB"/>
    <w:rsid w:val="00CB25C4"/>
    <w:rsid w:val="00CB3909"/>
    <w:rsid w:val="00CB3DEE"/>
    <w:rsid w:val="00CB65CB"/>
    <w:rsid w:val="00CC0050"/>
    <w:rsid w:val="00CC07EA"/>
    <w:rsid w:val="00CC0DB8"/>
    <w:rsid w:val="00CC1E13"/>
    <w:rsid w:val="00CC24A3"/>
    <w:rsid w:val="00CC2FD6"/>
    <w:rsid w:val="00CC35AC"/>
    <w:rsid w:val="00CC43D9"/>
    <w:rsid w:val="00CC66B7"/>
    <w:rsid w:val="00CC784E"/>
    <w:rsid w:val="00CC7C26"/>
    <w:rsid w:val="00CD00BC"/>
    <w:rsid w:val="00CD2111"/>
    <w:rsid w:val="00CD2949"/>
    <w:rsid w:val="00CD3304"/>
    <w:rsid w:val="00CD4D50"/>
    <w:rsid w:val="00CD679B"/>
    <w:rsid w:val="00CD70E4"/>
    <w:rsid w:val="00CE06AD"/>
    <w:rsid w:val="00CE5858"/>
    <w:rsid w:val="00CE61CE"/>
    <w:rsid w:val="00CE7D32"/>
    <w:rsid w:val="00CF2DE9"/>
    <w:rsid w:val="00CF5734"/>
    <w:rsid w:val="00CF6E56"/>
    <w:rsid w:val="00D01453"/>
    <w:rsid w:val="00D01BBB"/>
    <w:rsid w:val="00D06F87"/>
    <w:rsid w:val="00D107E8"/>
    <w:rsid w:val="00D11E16"/>
    <w:rsid w:val="00D1245C"/>
    <w:rsid w:val="00D13E4F"/>
    <w:rsid w:val="00D14751"/>
    <w:rsid w:val="00D14ECC"/>
    <w:rsid w:val="00D161EA"/>
    <w:rsid w:val="00D22BE5"/>
    <w:rsid w:val="00D25227"/>
    <w:rsid w:val="00D252AB"/>
    <w:rsid w:val="00D26289"/>
    <w:rsid w:val="00D27A1F"/>
    <w:rsid w:val="00D318D4"/>
    <w:rsid w:val="00D31AC6"/>
    <w:rsid w:val="00D33558"/>
    <w:rsid w:val="00D339D1"/>
    <w:rsid w:val="00D34D46"/>
    <w:rsid w:val="00D41038"/>
    <w:rsid w:val="00D41B05"/>
    <w:rsid w:val="00D50179"/>
    <w:rsid w:val="00D507B9"/>
    <w:rsid w:val="00D54312"/>
    <w:rsid w:val="00D55D95"/>
    <w:rsid w:val="00D5704D"/>
    <w:rsid w:val="00D621BE"/>
    <w:rsid w:val="00D652FC"/>
    <w:rsid w:val="00D65DDC"/>
    <w:rsid w:val="00D67151"/>
    <w:rsid w:val="00D67431"/>
    <w:rsid w:val="00D67810"/>
    <w:rsid w:val="00D67946"/>
    <w:rsid w:val="00D71AE0"/>
    <w:rsid w:val="00D73068"/>
    <w:rsid w:val="00D74B7B"/>
    <w:rsid w:val="00D753A8"/>
    <w:rsid w:val="00D826A7"/>
    <w:rsid w:val="00D83212"/>
    <w:rsid w:val="00D847E6"/>
    <w:rsid w:val="00D84D06"/>
    <w:rsid w:val="00D84D50"/>
    <w:rsid w:val="00D87D9F"/>
    <w:rsid w:val="00D90337"/>
    <w:rsid w:val="00D90C14"/>
    <w:rsid w:val="00D915CC"/>
    <w:rsid w:val="00D9447D"/>
    <w:rsid w:val="00D94987"/>
    <w:rsid w:val="00D960DC"/>
    <w:rsid w:val="00D97FE1"/>
    <w:rsid w:val="00DA0E48"/>
    <w:rsid w:val="00DA1DBF"/>
    <w:rsid w:val="00DA3AD3"/>
    <w:rsid w:val="00DA3CA3"/>
    <w:rsid w:val="00DA5EA9"/>
    <w:rsid w:val="00DA7DCE"/>
    <w:rsid w:val="00DB023D"/>
    <w:rsid w:val="00DB1793"/>
    <w:rsid w:val="00DB1CE3"/>
    <w:rsid w:val="00DB319E"/>
    <w:rsid w:val="00DB4158"/>
    <w:rsid w:val="00DB4C7E"/>
    <w:rsid w:val="00DB6F22"/>
    <w:rsid w:val="00DB7FC3"/>
    <w:rsid w:val="00DC035E"/>
    <w:rsid w:val="00DC5038"/>
    <w:rsid w:val="00DD0CAA"/>
    <w:rsid w:val="00DD2531"/>
    <w:rsid w:val="00DD2A46"/>
    <w:rsid w:val="00DD478C"/>
    <w:rsid w:val="00DD47E2"/>
    <w:rsid w:val="00DD673D"/>
    <w:rsid w:val="00DD78AD"/>
    <w:rsid w:val="00DD7A2D"/>
    <w:rsid w:val="00DE057B"/>
    <w:rsid w:val="00DE15AF"/>
    <w:rsid w:val="00DE1A60"/>
    <w:rsid w:val="00DE1DD4"/>
    <w:rsid w:val="00DE3B97"/>
    <w:rsid w:val="00DE4463"/>
    <w:rsid w:val="00DE56DB"/>
    <w:rsid w:val="00DF0064"/>
    <w:rsid w:val="00DF2FD5"/>
    <w:rsid w:val="00DF3DA3"/>
    <w:rsid w:val="00DF4CBE"/>
    <w:rsid w:val="00DF5235"/>
    <w:rsid w:val="00E0069E"/>
    <w:rsid w:val="00E0284E"/>
    <w:rsid w:val="00E036DF"/>
    <w:rsid w:val="00E040B1"/>
    <w:rsid w:val="00E04571"/>
    <w:rsid w:val="00E07130"/>
    <w:rsid w:val="00E07BA1"/>
    <w:rsid w:val="00E1263F"/>
    <w:rsid w:val="00E1298A"/>
    <w:rsid w:val="00E135A2"/>
    <w:rsid w:val="00E1366F"/>
    <w:rsid w:val="00E1534B"/>
    <w:rsid w:val="00E168F1"/>
    <w:rsid w:val="00E17E93"/>
    <w:rsid w:val="00E233A9"/>
    <w:rsid w:val="00E23F33"/>
    <w:rsid w:val="00E24341"/>
    <w:rsid w:val="00E255EA"/>
    <w:rsid w:val="00E2683C"/>
    <w:rsid w:val="00E30F8A"/>
    <w:rsid w:val="00E3368C"/>
    <w:rsid w:val="00E3409A"/>
    <w:rsid w:val="00E4307D"/>
    <w:rsid w:val="00E44351"/>
    <w:rsid w:val="00E45114"/>
    <w:rsid w:val="00E4687D"/>
    <w:rsid w:val="00E50BD1"/>
    <w:rsid w:val="00E52971"/>
    <w:rsid w:val="00E54DA7"/>
    <w:rsid w:val="00E55308"/>
    <w:rsid w:val="00E554C3"/>
    <w:rsid w:val="00E55AF5"/>
    <w:rsid w:val="00E5670E"/>
    <w:rsid w:val="00E569AF"/>
    <w:rsid w:val="00E574E7"/>
    <w:rsid w:val="00E577C3"/>
    <w:rsid w:val="00E604B0"/>
    <w:rsid w:val="00E609A6"/>
    <w:rsid w:val="00E66893"/>
    <w:rsid w:val="00E674A4"/>
    <w:rsid w:val="00E675A1"/>
    <w:rsid w:val="00E703FD"/>
    <w:rsid w:val="00E74EAF"/>
    <w:rsid w:val="00E7592D"/>
    <w:rsid w:val="00E75DE8"/>
    <w:rsid w:val="00E77E81"/>
    <w:rsid w:val="00E82F29"/>
    <w:rsid w:val="00E84269"/>
    <w:rsid w:val="00E87159"/>
    <w:rsid w:val="00E907F6"/>
    <w:rsid w:val="00E928E3"/>
    <w:rsid w:val="00E95254"/>
    <w:rsid w:val="00E96FB1"/>
    <w:rsid w:val="00E97270"/>
    <w:rsid w:val="00EA0901"/>
    <w:rsid w:val="00EA4BED"/>
    <w:rsid w:val="00EA5000"/>
    <w:rsid w:val="00EA5042"/>
    <w:rsid w:val="00EA5432"/>
    <w:rsid w:val="00EA6B4B"/>
    <w:rsid w:val="00EA7971"/>
    <w:rsid w:val="00EB168C"/>
    <w:rsid w:val="00EB6D76"/>
    <w:rsid w:val="00EB72FB"/>
    <w:rsid w:val="00EC16F3"/>
    <w:rsid w:val="00EC34C2"/>
    <w:rsid w:val="00EC3B6E"/>
    <w:rsid w:val="00EC5156"/>
    <w:rsid w:val="00EC6899"/>
    <w:rsid w:val="00ED05E6"/>
    <w:rsid w:val="00ED1F69"/>
    <w:rsid w:val="00ED7C1B"/>
    <w:rsid w:val="00EE5535"/>
    <w:rsid w:val="00EF3B18"/>
    <w:rsid w:val="00F00FC7"/>
    <w:rsid w:val="00F03770"/>
    <w:rsid w:val="00F04F80"/>
    <w:rsid w:val="00F077E7"/>
    <w:rsid w:val="00F10E9F"/>
    <w:rsid w:val="00F13589"/>
    <w:rsid w:val="00F15226"/>
    <w:rsid w:val="00F15770"/>
    <w:rsid w:val="00F2450D"/>
    <w:rsid w:val="00F257A0"/>
    <w:rsid w:val="00F27129"/>
    <w:rsid w:val="00F31652"/>
    <w:rsid w:val="00F32165"/>
    <w:rsid w:val="00F32ADF"/>
    <w:rsid w:val="00F36E97"/>
    <w:rsid w:val="00F43CE3"/>
    <w:rsid w:val="00F45B89"/>
    <w:rsid w:val="00F45F07"/>
    <w:rsid w:val="00F46C96"/>
    <w:rsid w:val="00F5408A"/>
    <w:rsid w:val="00F57F11"/>
    <w:rsid w:val="00F639C7"/>
    <w:rsid w:val="00F66D55"/>
    <w:rsid w:val="00F67DA2"/>
    <w:rsid w:val="00F719AC"/>
    <w:rsid w:val="00F72146"/>
    <w:rsid w:val="00F72AD5"/>
    <w:rsid w:val="00F73147"/>
    <w:rsid w:val="00F743AC"/>
    <w:rsid w:val="00F74FFD"/>
    <w:rsid w:val="00F77C8F"/>
    <w:rsid w:val="00F818CF"/>
    <w:rsid w:val="00F82343"/>
    <w:rsid w:val="00F83F72"/>
    <w:rsid w:val="00F84341"/>
    <w:rsid w:val="00F847FE"/>
    <w:rsid w:val="00F86C98"/>
    <w:rsid w:val="00F91469"/>
    <w:rsid w:val="00F915A5"/>
    <w:rsid w:val="00F9670A"/>
    <w:rsid w:val="00FA1E57"/>
    <w:rsid w:val="00FA29F0"/>
    <w:rsid w:val="00FA4B1A"/>
    <w:rsid w:val="00FA6B15"/>
    <w:rsid w:val="00FB1727"/>
    <w:rsid w:val="00FB48FE"/>
    <w:rsid w:val="00FB636D"/>
    <w:rsid w:val="00FB70E8"/>
    <w:rsid w:val="00FC29B9"/>
    <w:rsid w:val="00FC54C7"/>
    <w:rsid w:val="00FC5C37"/>
    <w:rsid w:val="00FD24F3"/>
    <w:rsid w:val="00FD6204"/>
    <w:rsid w:val="00FE09E4"/>
    <w:rsid w:val="00FE4581"/>
    <w:rsid w:val="00FE4A42"/>
    <w:rsid w:val="00FE7B71"/>
    <w:rsid w:val="00FF16C4"/>
    <w:rsid w:val="00FF2795"/>
    <w:rsid w:val="00FF2F4D"/>
    <w:rsid w:val="00FF5093"/>
    <w:rsid w:val="00FF52E0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721"/>
    <w:pPr>
      <w:spacing w:after="200" w:line="276" w:lineRule="auto"/>
    </w:pPr>
    <w:rPr>
      <w:rFonts w:eastAsia="Times New Roman"/>
      <w:color w:val="000000"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A82D5A"/>
    <w:pPr>
      <w:ind w:left="720"/>
    </w:pPr>
  </w:style>
  <w:style w:type="paragraph" w:styleId="a3">
    <w:name w:val="Balloon Text"/>
    <w:basedOn w:val="a"/>
    <w:link w:val="a4"/>
    <w:semiHidden/>
    <w:rsid w:val="006B1EED"/>
    <w:pPr>
      <w:spacing w:after="0" w:line="240" w:lineRule="auto"/>
    </w:pPr>
    <w:rPr>
      <w:rFonts w:ascii="Tahoma" w:eastAsia="Calibri" w:hAnsi="Tahoma" w:cs="Times New Roman"/>
      <w:color w:val="auto"/>
      <w:sz w:val="16"/>
      <w:szCs w:val="20"/>
      <w:lang/>
    </w:rPr>
  </w:style>
  <w:style w:type="character" w:customStyle="1" w:styleId="a4">
    <w:name w:val="Текст выноски Знак"/>
    <w:link w:val="a3"/>
    <w:semiHidden/>
    <w:locked/>
    <w:rsid w:val="006B1EED"/>
    <w:rPr>
      <w:rFonts w:ascii="Tahoma" w:hAnsi="Tahoma"/>
      <w:sz w:val="16"/>
    </w:rPr>
  </w:style>
  <w:style w:type="paragraph" w:styleId="a5">
    <w:name w:val="header"/>
    <w:basedOn w:val="a"/>
    <w:link w:val="a6"/>
    <w:rsid w:val="00211E5B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color w:val="auto"/>
      <w:sz w:val="20"/>
      <w:szCs w:val="20"/>
      <w:lang/>
    </w:rPr>
  </w:style>
  <w:style w:type="character" w:customStyle="1" w:styleId="a6">
    <w:name w:val="Верхний колонтитул Знак"/>
    <w:link w:val="a5"/>
    <w:locked/>
    <w:rsid w:val="00211E5B"/>
    <w:rPr>
      <w:rFonts w:cs="Times New Roman"/>
    </w:rPr>
  </w:style>
  <w:style w:type="paragraph" w:styleId="a7">
    <w:name w:val="footer"/>
    <w:basedOn w:val="a"/>
    <w:link w:val="a8"/>
    <w:rsid w:val="00211E5B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color w:val="auto"/>
      <w:sz w:val="20"/>
      <w:szCs w:val="20"/>
      <w:lang/>
    </w:rPr>
  </w:style>
  <w:style w:type="character" w:customStyle="1" w:styleId="a8">
    <w:name w:val="Нижний колонтитул Знак"/>
    <w:link w:val="a7"/>
    <w:locked/>
    <w:rsid w:val="00211E5B"/>
    <w:rPr>
      <w:rFonts w:cs="Times New Roman"/>
    </w:rPr>
  </w:style>
  <w:style w:type="paragraph" w:styleId="a9">
    <w:name w:val="Body Text"/>
    <w:basedOn w:val="a"/>
    <w:link w:val="aa"/>
    <w:rsid w:val="00E55308"/>
    <w:pPr>
      <w:spacing w:after="120"/>
    </w:pPr>
    <w:rPr>
      <w:rFonts w:cs="Times New Roman"/>
      <w:lang/>
    </w:rPr>
  </w:style>
  <w:style w:type="character" w:customStyle="1" w:styleId="aa">
    <w:name w:val="Основной текст Знак"/>
    <w:link w:val="a9"/>
    <w:rsid w:val="00E55308"/>
    <w:rPr>
      <w:rFonts w:eastAsia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B190-4FF7-4CE9-A82C-17E57FC9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5921</Words>
  <Characters>33754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ПРАКТИЧЕСКИЕ ИНСТРУКЦИИ ДЛЯ АССИСТЕНТОВ СУДЬИ           </vt:lpstr>
    </vt:vector>
  </TitlesOfParts>
  <Company>Microsoft</Company>
  <LinksUpToDate>false</LinksUpToDate>
  <CharactersWithSpaces>39596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ПРАКТИЧЕСКИЕ ИНСТРУКЦИИ ДЛЯ АССИСТЕНТОВ СУДЬИ</dc:title>
  <dc:creator>Алеша</dc:creator>
  <cp:lastModifiedBy>Антонио</cp:lastModifiedBy>
  <cp:revision>2</cp:revision>
  <cp:lastPrinted>2012-12-18T08:15:00Z</cp:lastPrinted>
  <dcterms:created xsi:type="dcterms:W3CDTF">2013-06-24T07:44:00Z</dcterms:created>
  <dcterms:modified xsi:type="dcterms:W3CDTF">2013-06-24T07:44:00Z</dcterms:modified>
</cp:coreProperties>
</file>